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E32" w:rsidRDefault="00BC68A5" w:rsidP="006C739A">
      <w:pPr>
        <w:rPr>
          <w:noProof/>
        </w:rPr>
      </w:pPr>
      <w:r w:rsidRPr="008E0652">
        <w:rPr>
          <w:rFonts w:hint="eastAsia"/>
          <w:noProof/>
        </w:rPr>
        <w:t>附件</w:t>
      </w:r>
      <w:r w:rsidR="0008112F">
        <w:rPr>
          <w:rFonts w:hint="eastAsia"/>
          <w:noProof/>
        </w:rPr>
        <w:t>5</w:t>
      </w:r>
      <w:r w:rsidRPr="008E0652">
        <w:rPr>
          <w:rFonts w:hint="eastAsia"/>
          <w:noProof/>
        </w:rPr>
        <w:t xml:space="preserve"> </w:t>
      </w:r>
      <w:r>
        <w:rPr>
          <w:rFonts w:hint="eastAsia"/>
          <w:noProof/>
        </w:rPr>
        <w:t>：</w:t>
      </w:r>
    </w:p>
    <w:p w:rsidR="006C739A" w:rsidRPr="005D2C73" w:rsidRDefault="006C739A" w:rsidP="008C4E32">
      <w:pPr>
        <w:jc w:val="center"/>
        <w:rPr>
          <w:rFonts w:ascii="仿宋_GB2312"/>
          <w:b/>
          <w:bCs/>
          <w:szCs w:val="32"/>
        </w:rPr>
      </w:pPr>
      <w:r w:rsidRPr="005D2C73">
        <w:rPr>
          <w:rFonts w:ascii="仿宋_GB2312" w:cs="仿宋_GB2312" w:hint="eastAsia"/>
          <w:b/>
          <w:bCs/>
          <w:szCs w:val="32"/>
        </w:rPr>
        <w:t>陕西省研究生创新成果展参展作品评分表</w:t>
      </w:r>
    </w:p>
    <w:p w:rsidR="006C739A" w:rsidRPr="005D2C73" w:rsidRDefault="006C739A" w:rsidP="006C739A">
      <w:pPr>
        <w:jc w:val="center"/>
        <w:rPr>
          <w:rFonts w:ascii="仿宋_GB2312"/>
          <w:b/>
          <w:bCs/>
          <w:szCs w:val="32"/>
        </w:rPr>
      </w:pPr>
      <w:r w:rsidRPr="005D2C73">
        <w:rPr>
          <w:rFonts w:ascii="仿宋_GB2312" w:cs="仿宋_GB2312" w:hint="eastAsia"/>
          <w:b/>
          <w:bCs/>
          <w:szCs w:val="32"/>
        </w:rPr>
        <w:t>（工科类）</w:t>
      </w:r>
      <w:r w:rsidRPr="005D2C73">
        <w:rPr>
          <w:rFonts w:ascii="仿宋_GB2312" w:hint="eastAsia"/>
          <w:sz w:val="28"/>
          <w:szCs w:val="28"/>
        </w:rPr>
        <w:t xml:space="preserve">                                      </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5983"/>
      </w:tblGrid>
      <w:tr w:rsidR="006C739A" w:rsidRPr="005D2C73" w:rsidTr="006C739A">
        <w:trPr>
          <w:trHeight w:val="784"/>
        </w:trPr>
        <w:tc>
          <w:tcPr>
            <w:tcW w:w="2376" w:type="dxa"/>
            <w:tcBorders>
              <w:top w:val="single" w:sz="4" w:space="0" w:color="auto"/>
              <w:left w:val="single" w:sz="4" w:space="0" w:color="auto"/>
              <w:bottom w:val="single" w:sz="4" w:space="0" w:color="auto"/>
              <w:right w:val="single" w:sz="4" w:space="0" w:color="auto"/>
            </w:tcBorders>
            <w:vAlign w:val="center"/>
          </w:tcPr>
          <w:p w:rsidR="006C739A" w:rsidRPr="005D2C73" w:rsidRDefault="006C739A" w:rsidP="00567943">
            <w:pPr>
              <w:spacing w:line="500" w:lineRule="exact"/>
              <w:jc w:val="center"/>
              <w:rPr>
                <w:rFonts w:ascii="仿宋_GB2312"/>
                <w:sz w:val="28"/>
                <w:szCs w:val="28"/>
              </w:rPr>
            </w:pPr>
            <w:r w:rsidRPr="005D2C73">
              <w:rPr>
                <w:rFonts w:ascii="仿宋_GB2312" w:cs="仿宋_GB2312" w:hint="eastAsia"/>
                <w:sz w:val="28"/>
                <w:szCs w:val="28"/>
              </w:rPr>
              <w:t>评价指标及分值</w:t>
            </w:r>
          </w:p>
        </w:tc>
        <w:tc>
          <w:tcPr>
            <w:tcW w:w="5983" w:type="dxa"/>
            <w:tcBorders>
              <w:top w:val="single" w:sz="4" w:space="0" w:color="auto"/>
              <w:left w:val="single" w:sz="4" w:space="0" w:color="auto"/>
              <w:bottom w:val="single" w:sz="4" w:space="0" w:color="auto"/>
              <w:right w:val="single" w:sz="4" w:space="0" w:color="auto"/>
            </w:tcBorders>
            <w:vAlign w:val="center"/>
          </w:tcPr>
          <w:p w:rsidR="006C739A" w:rsidRPr="005D2C73" w:rsidRDefault="006C739A" w:rsidP="00567943">
            <w:pPr>
              <w:spacing w:line="500" w:lineRule="exact"/>
              <w:jc w:val="center"/>
              <w:rPr>
                <w:rFonts w:ascii="仿宋_GB2312"/>
                <w:sz w:val="28"/>
                <w:szCs w:val="28"/>
              </w:rPr>
            </w:pPr>
            <w:r w:rsidRPr="005D2C73">
              <w:rPr>
                <w:rFonts w:ascii="仿宋_GB2312" w:cs="仿宋_GB2312" w:hint="eastAsia"/>
                <w:sz w:val="28"/>
                <w:szCs w:val="28"/>
              </w:rPr>
              <w:t>评价要素</w:t>
            </w:r>
          </w:p>
        </w:tc>
      </w:tr>
      <w:tr w:rsidR="006C739A" w:rsidRPr="005D2C73" w:rsidTr="006C739A">
        <w:trPr>
          <w:trHeight w:val="1303"/>
        </w:trPr>
        <w:tc>
          <w:tcPr>
            <w:tcW w:w="2376" w:type="dxa"/>
            <w:tcBorders>
              <w:top w:val="single" w:sz="4" w:space="0" w:color="auto"/>
              <w:left w:val="single" w:sz="4" w:space="0" w:color="auto"/>
              <w:bottom w:val="single" w:sz="4" w:space="0" w:color="auto"/>
              <w:right w:val="single" w:sz="4" w:space="0" w:color="auto"/>
            </w:tcBorders>
            <w:vAlign w:val="center"/>
          </w:tcPr>
          <w:p w:rsidR="006C739A" w:rsidRPr="005D2C73" w:rsidRDefault="006C739A" w:rsidP="00567943">
            <w:pPr>
              <w:spacing w:line="500" w:lineRule="exact"/>
              <w:jc w:val="center"/>
              <w:rPr>
                <w:rFonts w:ascii="仿宋_GB2312"/>
                <w:sz w:val="28"/>
                <w:szCs w:val="28"/>
              </w:rPr>
            </w:pPr>
            <w:r w:rsidRPr="005D2C73">
              <w:rPr>
                <w:rFonts w:ascii="仿宋_GB2312" w:cs="仿宋_GB2312" w:hint="eastAsia"/>
                <w:sz w:val="28"/>
                <w:szCs w:val="28"/>
              </w:rPr>
              <w:t>科学性</w:t>
            </w:r>
          </w:p>
          <w:p w:rsidR="006C739A" w:rsidRPr="005D2C73" w:rsidRDefault="006C739A" w:rsidP="00567943">
            <w:pPr>
              <w:spacing w:line="500" w:lineRule="exact"/>
              <w:jc w:val="center"/>
              <w:rPr>
                <w:rFonts w:ascii="仿宋_GB2312"/>
                <w:sz w:val="28"/>
                <w:szCs w:val="28"/>
              </w:rPr>
            </w:pPr>
            <w:r w:rsidRPr="005D2C73">
              <w:rPr>
                <w:rFonts w:ascii="仿宋_GB2312" w:cs="仿宋_GB2312" w:hint="eastAsia"/>
                <w:sz w:val="28"/>
                <w:szCs w:val="28"/>
              </w:rPr>
              <w:t>（满分</w:t>
            </w:r>
            <w:r w:rsidRPr="005D2C73">
              <w:rPr>
                <w:rFonts w:ascii="仿宋_GB2312" w:hint="eastAsia"/>
                <w:sz w:val="28"/>
                <w:szCs w:val="28"/>
              </w:rPr>
              <w:t>20</w:t>
            </w:r>
            <w:r w:rsidRPr="005D2C73">
              <w:rPr>
                <w:rFonts w:ascii="仿宋_GB2312" w:cs="仿宋_GB2312" w:hint="eastAsia"/>
                <w:sz w:val="28"/>
                <w:szCs w:val="28"/>
              </w:rPr>
              <w:t>）</w:t>
            </w:r>
          </w:p>
        </w:tc>
        <w:tc>
          <w:tcPr>
            <w:tcW w:w="5983" w:type="dxa"/>
            <w:tcBorders>
              <w:top w:val="single" w:sz="4" w:space="0" w:color="auto"/>
              <w:left w:val="single" w:sz="4" w:space="0" w:color="auto"/>
              <w:bottom w:val="single" w:sz="4" w:space="0" w:color="auto"/>
              <w:right w:val="single" w:sz="4" w:space="0" w:color="auto"/>
            </w:tcBorders>
          </w:tcPr>
          <w:p w:rsidR="006C739A" w:rsidRPr="005D2C73" w:rsidRDefault="006C739A" w:rsidP="00567943">
            <w:pPr>
              <w:spacing w:line="500" w:lineRule="exact"/>
              <w:rPr>
                <w:rFonts w:ascii="仿宋_GB2312"/>
                <w:sz w:val="28"/>
                <w:szCs w:val="28"/>
              </w:rPr>
            </w:pPr>
            <w:r w:rsidRPr="005D2C73">
              <w:rPr>
                <w:rFonts w:ascii="仿宋_GB2312" w:cs="仿宋_GB2312" w:hint="eastAsia"/>
                <w:sz w:val="28"/>
                <w:szCs w:val="28"/>
              </w:rPr>
              <w:t>是否科学解决了关键问题；工作是否完善、系统；作品是否有突破性进展</w:t>
            </w:r>
          </w:p>
        </w:tc>
      </w:tr>
      <w:tr w:rsidR="006C739A" w:rsidRPr="005D2C73" w:rsidTr="006C739A">
        <w:trPr>
          <w:trHeight w:val="1806"/>
        </w:trPr>
        <w:tc>
          <w:tcPr>
            <w:tcW w:w="2376" w:type="dxa"/>
            <w:tcBorders>
              <w:top w:val="single" w:sz="4" w:space="0" w:color="auto"/>
              <w:left w:val="single" w:sz="4" w:space="0" w:color="auto"/>
              <w:bottom w:val="single" w:sz="4" w:space="0" w:color="auto"/>
              <w:right w:val="single" w:sz="4" w:space="0" w:color="auto"/>
            </w:tcBorders>
            <w:vAlign w:val="center"/>
          </w:tcPr>
          <w:p w:rsidR="006C739A" w:rsidRPr="005D2C73" w:rsidRDefault="006C739A" w:rsidP="00567943">
            <w:pPr>
              <w:spacing w:line="500" w:lineRule="exact"/>
              <w:jc w:val="center"/>
              <w:rPr>
                <w:rFonts w:ascii="仿宋_GB2312"/>
                <w:sz w:val="28"/>
                <w:szCs w:val="28"/>
              </w:rPr>
            </w:pPr>
            <w:r w:rsidRPr="005D2C73">
              <w:rPr>
                <w:rFonts w:ascii="仿宋_GB2312" w:cs="仿宋_GB2312" w:hint="eastAsia"/>
                <w:sz w:val="28"/>
                <w:szCs w:val="28"/>
              </w:rPr>
              <w:t>先进性</w:t>
            </w:r>
          </w:p>
          <w:p w:rsidR="006C739A" w:rsidRPr="005D2C73" w:rsidRDefault="006C739A" w:rsidP="00567943">
            <w:pPr>
              <w:spacing w:line="500" w:lineRule="exact"/>
              <w:jc w:val="center"/>
              <w:rPr>
                <w:rFonts w:ascii="仿宋_GB2312"/>
                <w:sz w:val="28"/>
                <w:szCs w:val="28"/>
              </w:rPr>
            </w:pPr>
            <w:r w:rsidRPr="005D2C73">
              <w:rPr>
                <w:rFonts w:ascii="仿宋_GB2312" w:cs="仿宋_GB2312" w:hint="eastAsia"/>
                <w:sz w:val="28"/>
                <w:szCs w:val="28"/>
              </w:rPr>
              <w:t>（满分</w:t>
            </w:r>
            <w:r w:rsidRPr="005D2C73">
              <w:rPr>
                <w:rFonts w:ascii="仿宋_GB2312" w:hint="eastAsia"/>
                <w:sz w:val="28"/>
                <w:szCs w:val="28"/>
              </w:rPr>
              <w:t>20</w:t>
            </w:r>
            <w:r w:rsidRPr="005D2C73">
              <w:rPr>
                <w:rFonts w:ascii="仿宋_GB2312" w:cs="仿宋_GB2312" w:hint="eastAsia"/>
                <w:sz w:val="28"/>
                <w:szCs w:val="28"/>
              </w:rPr>
              <w:t>）</w:t>
            </w:r>
          </w:p>
        </w:tc>
        <w:tc>
          <w:tcPr>
            <w:tcW w:w="5983" w:type="dxa"/>
            <w:tcBorders>
              <w:top w:val="single" w:sz="4" w:space="0" w:color="auto"/>
              <w:left w:val="single" w:sz="4" w:space="0" w:color="auto"/>
              <w:bottom w:val="single" w:sz="4" w:space="0" w:color="auto"/>
              <w:right w:val="single" w:sz="4" w:space="0" w:color="auto"/>
            </w:tcBorders>
          </w:tcPr>
          <w:p w:rsidR="006C739A" w:rsidRPr="005D2C73" w:rsidRDefault="006C739A" w:rsidP="00567943">
            <w:pPr>
              <w:spacing w:line="500" w:lineRule="exact"/>
              <w:rPr>
                <w:rFonts w:ascii="仿宋_GB2312"/>
                <w:sz w:val="28"/>
                <w:szCs w:val="28"/>
              </w:rPr>
            </w:pPr>
            <w:r w:rsidRPr="005D2C73">
              <w:rPr>
                <w:rFonts w:ascii="仿宋_GB2312" w:cs="仿宋_GB2312" w:hint="eastAsia"/>
                <w:sz w:val="28"/>
                <w:szCs w:val="28"/>
              </w:rPr>
              <w:t>作品是否已获得过国际、国家大奖；</w:t>
            </w:r>
          </w:p>
          <w:p w:rsidR="006C739A" w:rsidRPr="005D2C73" w:rsidRDefault="006C739A" w:rsidP="00567943">
            <w:pPr>
              <w:spacing w:line="500" w:lineRule="exact"/>
              <w:rPr>
                <w:rFonts w:ascii="仿宋_GB2312"/>
                <w:sz w:val="28"/>
                <w:szCs w:val="28"/>
              </w:rPr>
            </w:pPr>
            <w:r w:rsidRPr="005D2C73">
              <w:rPr>
                <w:rFonts w:ascii="仿宋_GB2312" w:cs="仿宋_GB2312" w:hint="eastAsia"/>
                <w:sz w:val="28"/>
                <w:szCs w:val="28"/>
              </w:rPr>
              <w:t>是否围绕学科前沿或社会急需；具有较大的理论意义或应用价值</w:t>
            </w:r>
          </w:p>
        </w:tc>
      </w:tr>
      <w:tr w:rsidR="006C739A" w:rsidRPr="005D2C73" w:rsidTr="006C739A">
        <w:trPr>
          <w:trHeight w:val="1818"/>
        </w:trPr>
        <w:tc>
          <w:tcPr>
            <w:tcW w:w="2376" w:type="dxa"/>
            <w:tcBorders>
              <w:top w:val="single" w:sz="4" w:space="0" w:color="auto"/>
              <w:left w:val="single" w:sz="4" w:space="0" w:color="auto"/>
              <w:bottom w:val="single" w:sz="4" w:space="0" w:color="auto"/>
              <w:right w:val="single" w:sz="4" w:space="0" w:color="auto"/>
            </w:tcBorders>
            <w:vAlign w:val="center"/>
          </w:tcPr>
          <w:p w:rsidR="006C739A" w:rsidRPr="005D2C73" w:rsidRDefault="006C739A" w:rsidP="00567943">
            <w:pPr>
              <w:spacing w:line="500" w:lineRule="exact"/>
              <w:jc w:val="center"/>
              <w:rPr>
                <w:rFonts w:ascii="仿宋_GB2312"/>
                <w:sz w:val="28"/>
                <w:szCs w:val="28"/>
              </w:rPr>
            </w:pPr>
            <w:r w:rsidRPr="005D2C73">
              <w:rPr>
                <w:rFonts w:ascii="仿宋_GB2312" w:cs="仿宋_GB2312" w:hint="eastAsia"/>
                <w:sz w:val="28"/>
                <w:szCs w:val="28"/>
              </w:rPr>
              <w:t>创新性</w:t>
            </w:r>
          </w:p>
          <w:p w:rsidR="006C739A" w:rsidRPr="005D2C73" w:rsidRDefault="006C739A" w:rsidP="00567943">
            <w:pPr>
              <w:spacing w:line="500" w:lineRule="exact"/>
              <w:jc w:val="center"/>
              <w:rPr>
                <w:rFonts w:ascii="仿宋_GB2312"/>
                <w:sz w:val="28"/>
                <w:szCs w:val="28"/>
              </w:rPr>
            </w:pPr>
            <w:r w:rsidRPr="005D2C73">
              <w:rPr>
                <w:rFonts w:ascii="仿宋_GB2312" w:cs="仿宋_GB2312" w:hint="eastAsia"/>
                <w:sz w:val="28"/>
                <w:szCs w:val="28"/>
              </w:rPr>
              <w:t>（满分</w:t>
            </w:r>
            <w:r w:rsidRPr="005D2C73">
              <w:rPr>
                <w:rFonts w:ascii="仿宋_GB2312" w:hint="eastAsia"/>
                <w:sz w:val="28"/>
                <w:szCs w:val="28"/>
              </w:rPr>
              <w:t>30</w:t>
            </w:r>
            <w:r w:rsidRPr="005D2C73">
              <w:rPr>
                <w:rFonts w:ascii="仿宋_GB2312" w:cs="仿宋_GB2312" w:hint="eastAsia"/>
                <w:sz w:val="28"/>
                <w:szCs w:val="28"/>
              </w:rPr>
              <w:t>）</w:t>
            </w:r>
          </w:p>
        </w:tc>
        <w:tc>
          <w:tcPr>
            <w:tcW w:w="5983" w:type="dxa"/>
            <w:tcBorders>
              <w:top w:val="single" w:sz="4" w:space="0" w:color="auto"/>
              <w:left w:val="single" w:sz="4" w:space="0" w:color="auto"/>
              <w:bottom w:val="single" w:sz="4" w:space="0" w:color="auto"/>
              <w:right w:val="single" w:sz="4" w:space="0" w:color="auto"/>
            </w:tcBorders>
          </w:tcPr>
          <w:p w:rsidR="006C739A" w:rsidRPr="005D2C73" w:rsidRDefault="006C739A" w:rsidP="00567943">
            <w:pPr>
              <w:spacing w:line="500" w:lineRule="exact"/>
              <w:rPr>
                <w:rFonts w:ascii="仿宋_GB2312"/>
                <w:sz w:val="28"/>
                <w:szCs w:val="28"/>
              </w:rPr>
            </w:pPr>
            <w:r w:rsidRPr="005D2C73">
              <w:rPr>
                <w:rFonts w:ascii="仿宋_GB2312" w:cs="仿宋_GB2312" w:hint="eastAsia"/>
                <w:sz w:val="28"/>
                <w:szCs w:val="28"/>
              </w:rPr>
              <w:t>作品是否具有突出的创新点；</w:t>
            </w:r>
          </w:p>
          <w:p w:rsidR="006C739A" w:rsidRPr="005D2C73" w:rsidRDefault="006C739A" w:rsidP="00567943">
            <w:pPr>
              <w:spacing w:line="500" w:lineRule="exact"/>
              <w:rPr>
                <w:rFonts w:ascii="仿宋_GB2312"/>
                <w:sz w:val="28"/>
                <w:szCs w:val="28"/>
              </w:rPr>
            </w:pPr>
            <w:r w:rsidRPr="005D2C73">
              <w:rPr>
                <w:rFonts w:ascii="仿宋_GB2312" w:cs="仿宋_GB2312" w:hint="eastAsia"/>
                <w:sz w:val="28"/>
                <w:szCs w:val="28"/>
              </w:rPr>
              <w:t>是否提出新命题、新规律、新方法；</w:t>
            </w:r>
          </w:p>
          <w:p w:rsidR="006C739A" w:rsidRPr="005D2C73" w:rsidRDefault="006C739A" w:rsidP="00567943">
            <w:pPr>
              <w:spacing w:line="500" w:lineRule="exact"/>
              <w:rPr>
                <w:rFonts w:ascii="仿宋_GB2312"/>
                <w:sz w:val="28"/>
                <w:szCs w:val="28"/>
              </w:rPr>
            </w:pPr>
            <w:r w:rsidRPr="005D2C73">
              <w:rPr>
                <w:rFonts w:ascii="仿宋_GB2312" w:cs="仿宋_GB2312" w:hint="eastAsia"/>
                <w:sz w:val="28"/>
                <w:szCs w:val="28"/>
              </w:rPr>
              <w:t>是否含有新技术、新发明、新拓展</w:t>
            </w:r>
          </w:p>
        </w:tc>
      </w:tr>
      <w:tr w:rsidR="006C739A" w:rsidRPr="005D2C73" w:rsidTr="006C739A">
        <w:trPr>
          <w:trHeight w:val="1845"/>
        </w:trPr>
        <w:tc>
          <w:tcPr>
            <w:tcW w:w="2376" w:type="dxa"/>
            <w:tcBorders>
              <w:top w:val="single" w:sz="4" w:space="0" w:color="auto"/>
              <w:left w:val="single" w:sz="4" w:space="0" w:color="auto"/>
              <w:bottom w:val="single" w:sz="4" w:space="0" w:color="auto"/>
              <w:right w:val="single" w:sz="4" w:space="0" w:color="auto"/>
            </w:tcBorders>
            <w:vAlign w:val="center"/>
          </w:tcPr>
          <w:p w:rsidR="006C739A" w:rsidRPr="005D2C73" w:rsidRDefault="006C739A" w:rsidP="00567943">
            <w:pPr>
              <w:spacing w:line="500" w:lineRule="exact"/>
              <w:jc w:val="center"/>
              <w:rPr>
                <w:rFonts w:ascii="仿宋_GB2312"/>
                <w:sz w:val="28"/>
                <w:szCs w:val="28"/>
              </w:rPr>
            </w:pPr>
            <w:r w:rsidRPr="005D2C73">
              <w:rPr>
                <w:rFonts w:ascii="仿宋_GB2312" w:cs="仿宋_GB2312" w:hint="eastAsia"/>
                <w:sz w:val="28"/>
                <w:szCs w:val="28"/>
              </w:rPr>
              <w:t>社会效益</w:t>
            </w:r>
          </w:p>
          <w:p w:rsidR="006C739A" w:rsidRPr="005D2C73" w:rsidRDefault="006C739A" w:rsidP="00567943">
            <w:pPr>
              <w:spacing w:line="500" w:lineRule="exact"/>
              <w:jc w:val="center"/>
              <w:rPr>
                <w:rFonts w:ascii="仿宋_GB2312"/>
                <w:sz w:val="28"/>
                <w:szCs w:val="28"/>
              </w:rPr>
            </w:pPr>
            <w:r w:rsidRPr="005D2C73">
              <w:rPr>
                <w:rFonts w:ascii="仿宋_GB2312" w:cs="仿宋_GB2312" w:hint="eastAsia"/>
                <w:sz w:val="28"/>
                <w:szCs w:val="28"/>
              </w:rPr>
              <w:t>（满分</w:t>
            </w:r>
            <w:r w:rsidRPr="005D2C73">
              <w:rPr>
                <w:rFonts w:ascii="仿宋_GB2312" w:hint="eastAsia"/>
                <w:sz w:val="28"/>
                <w:szCs w:val="28"/>
              </w:rPr>
              <w:t>20</w:t>
            </w:r>
            <w:r w:rsidRPr="005D2C73">
              <w:rPr>
                <w:rFonts w:ascii="仿宋_GB2312" w:cs="仿宋_GB2312" w:hint="eastAsia"/>
                <w:sz w:val="28"/>
                <w:szCs w:val="28"/>
              </w:rPr>
              <w:t>）</w:t>
            </w:r>
          </w:p>
        </w:tc>
        <w:tc>
          <w:tcPr>
            <w:tcW w:w="5983" w:type="dxa"/>
            <w:tcBorders>
              <w:top w:val="single" w:sz="4" w:space="0" w:color="auto"/>
              <w:left w:val="single" w:sz="4" w:space="0" w:color="auto"/>
              <w:bottom w:val="single" w:sz="4" w:space="0" w:color="auto"/>
              <w:right w:val="single" w:sz="4" w:space="0" w:color="auto"/>
            </w:tcBorders>
          </w:tcPr>
          <w:p w:rsidR="006C739A" w:rsidRPr="005D2C73" w:rsidRDefault="006C739A" w:rsidP="00567943">
            <w:pPr>
              <w:spacing w:line="500" w:lineRule="exact"/>
              <w:rPr>
                <w:rFonts w:ascii="仿宋_GB2312"/>
                <w:sz w:val="28"/>
                <w:szCs w:val="28"/>
              </w:rPr>
            </w:pPr>
            <w:r w:rsidRPr="005D2C73">
              <w:rPr>
                <w:rFonts w:ascii="仿宋_GB2312" w:cs="仿宋_GB2312" w:hint="eastAsia"/>
                <w:sz w:val="28"/>
                <w:szCs w:val="28"/>
              </w:rPr>
              <w:t>作品是否具有良好的社会效益；</w:t>
            </w:r>
          </w:p>
          <w:p w:rsidR="006C739A" w:rsidRPr="005D2C73" w:rsidRDefault="006C739A" w:rsidP="00567943">
            <w:pPr>
              <w:spacing w:line="500" w:lineRule="exact"/>
              <w:rPr>
                <w:rFonts w:ascii="仿宋_GB2312"/>
                <w:sz w:val="28"/>
                <w:szCs w:val="28"/>
              </w:rPr>
            </w:pPr>
            <w:r w:rsidRPr="005D2C73">
              <w:rPr>
                <w:rFonts w:ascii="仿宋_GB2312" w:cs="仿宋_GB2312" w:hint="eastAsia"/>
                <w:sz w:val="28"/>
                <w:szCs w:val="28"/>
              </w:rPr>
              <w:t>是否对学科、技术发展有重要贡献；</w:t>
            </w:r>
          </w:p>
          <w:p w:rsidR="006C739A" w:rsidRPr="005D2C73" w:rsidRDefault="006C739A" w:rsidP="00567943">
            <w:pPr>
              <w:spacing w:line="500" w:lineRule="exact"/>
              <w:rPr>
                <w:rFonts w:ascii="仿宋_GB2312"/>
                <w:sz w:val="28"/>
                <w:szCs w:val="28"/>
              </w:rPr>
            </w:pPr>
            <w:r w:rsidRPr="005D2C73">
              <w:rPr>
                <w:rFonts w:ascii="仿宋_GB2312" w:cs="仿宋_GB2312" w:hint="eastAsia"/>
                <w:sz w:val="28"/>
                <w:szCs w:val="28"/>
              </w:rPr>
              <w:t>成果是否可以转化为经济效益</w:t>
            </w:r>
          </w:p>
        </w:tc>
      </w:tr>
      <w:tr w:rsidR="006C739A" w:rsidRPr="005D2C73" w:rsidTr="006C739A">
        <w:trPr>
          <w:trHeight w:val="1545"/>
        </w:trPr>
        <w:tc>
          <w:tcPr>
            <w:tcW w:w="2376" w:type="dxa"/>
            <w:tcBorders>
              <w:top w:val="single" w:sz="4" w:space="0" w:color="auto"/>
              <w:left w:val="single" w:sz="4" w:space="0" w:color="auto"/>
              <w:bottom w:val="single" w:sz="4" w:space="0" w:color="auto"/>
              <w:right w:val="single" w:sz="4" w:space="0" w:color="auto"/>
            </w:tcBorders>
            <w:vAlign w:val="center"/>
          </w:tcPr>
          <w:p w:rsidR="006C739A" w:rsidRPr="005D2C73" w:rsidRDefault="006C739A" w:rsidP="00567943">
            <w:pPr>
              <w:spacing w:line="500" w:lineRule="exact"/>
              <w:jc w:val="center"/>
              <w:rPr>
                <w:rFonts w:ascii="仿宋_GB2312"/>
                <w:sz w:val="28"/>
                <w:szCs w:val="28"/>
              </w:rPr>
            </w:pPr>
            <w:r w:rsidRPr="005D2C73">
              <w:rPr>
                <w:rFonts w:ascii="仿宋_GB2312" w:cs="仿宋_GB2312" w:hint="eastAsia"/>
                <w:sz w:val="28"/>
                <w:szCs w:val="28"/>
              </w:rPr>
              <w:t>现场答辩</w:t>
            </w:r>
          </w:p>
          <w:p w:rsidR="006C739A" w:rsidRPr="005D2C73" w:rsidRDefault="006C739A" w:rsidP="00567943">
            <w:pPr>
              <w:spacing w:line="500" w:lineRule="exact"/>
              <w:jc w:val="center"/>
              <w:rPr>
                <w:rFonts w:ascii="仿宋_GB2312"/>
                <w:sz w:val="28"/>
                <w:szCs w:val="28"/>
              </w:rPr>
            </w:pPr>
            <w:r w:rsidRPr="005D2C73">
              <w:rPr>
                <w:rFonts w:ascii="仿宋_GB2312" w:cs="仿宋_GB2312" w:hint="eastAsia"/>
                <w:sz w:val="28"/>
                <w:szCs w:val="28"/>
              </w:rPr>
              <w:t>（满分</w:t>
            </w:r>
            <w:r w:rsidRPr="005D2C73">
              <w:rPr>
                <w:rFonts w:ascii="仿宋_GB2312" w:hint="eastAsia"/>
                <w:sz w:val="28"/>
                <w:szCs w:val="28"/>
              </w:rPr>
              <w:t>10</w:t>
            </w:r>
            <w:r w:rsidRPr="005D2C73">
              <w:rPr>
                <w:rFonts w:ascii="仿宋_GB2312" w:cs="仿宋_GB2312" w:hint="eastAsia"/>
                <w:sz w:val="28"/>
                <w:szCs w:val="28"/>
              </w:rPr>
              <w:t>）</w:t>
            </w:r>
          </w:p>
        </w:tc>
        <w:tc>
          <w:tcPr>
            <w:tcW w:w="5983" w:type="dxa"/>
            <w:tcBorders>
              <w:top w:val="single" w:sz="4" w:space="0" w:color="auto"/>
              <w:left w:val="single" w:sz="4" w:space="0" w:color="auto"/>
              <w:bottom w:val="single" w:sz="4" w:space="0" w:color="auto"/>
              <w:right w:val="single" w:sz="4" w:space="0" w:color="auto"/>
            </w:tcBorders>
            <w:vAlign w:val="center"/>
          </w:tcPr>
          <w:p w:rsidR="006C739A" w:rsidRPr="005D2C73" w:rsidRDefault="006C739A" w:rsidP="00567943">
            <w:pPr>
              <w:spacing w:line="500" w:lineRule="exact"/>
              <w:rPr>
                <w:rFonts w:ascii="仿宋_GB2312"/>
                <w:sz w:val="28"/>
                <w:szCs w:val="28"/>
              </w:rPr>
            </w:pPr>
            <w:r w:rsidRPr="005D2C73">
              <w:rPr>
                <w:rFonts w:ascii="仿宋_GB2312" w:cs="仿宋_GB2312" w:hint="eastAsia"/>
                <w:sz w:val="28"/>
                <w:szCs w:val="28"/>
              </w:rPr>
              <w:t>参展作品负责人现场回答评审专家的提问情况</w:t>
            </w:r>
          </w:p>
        </w:tc>
      </w:tr>
      <w:tr w:rsidR="006C739A" w:rsidRPr="005D2C73" w:rsidTr="006C739A">
        <w:trPr>
          <w:trHeight w:val="1255"/>
        </w:trPr>
        <w:tc>
          <w:tcPr>
            <w:tcW w:w="2376" w:type="dxa"/>
            <w:tcBorders>
              <w:top w:val="single" w:sz="4" w:space="0" w:color="auto"/>
              <w:left w:val="single" w:sz="4" w:space="0" w:color="auto"/>
              <w:bottom w:val="single" w:sz="4" w:space="0" w:color="auto"/>
              <w:right w:val="single" w:sz="4" w:space="0" w:color="auto"/>
            </w:tcBorders>
            <w:vAlign w:val="center"/>
          </w:tcPr>
          <w:p w:rsidR="006C739A" w:rsidRPr="005D2C73" w:rsidRDefault="006C739A" w:rsidP="00567943">
            <w:pPr>
              <w:spacing w:line="500" w:lineRule="exact"/>
              <w:jc w:val="center"/>
              <w:rPr>
                <w:rFonts w:ascii="仿宋_GB2312"/>
                <w:sz w:val="28"/>
                <w:szCs w:val="28"/>
              </w:rPr>
            </w:pPr>
            <w:r w:rsidRPr="005D2C73">
              <w:rPr>
                <w:rFonts w:ascii="仿宋_GB2312" w:cs="仿宋_GB2312" w:hint="eastAsia"/>
                <w:sz w:val="28"/>
                <w:szCs w:val="28"/>
              </w:rPr>
              <w:t>有应用单位或参加成果洽谈</w:t>
            </w:r>
          </w:p>
        </w:tc>
        <w:tc>
          <w:tcPr>
            <w:tcW w:w="5983" w:type="dxa"/>
            <w:tcBorders>
              <w:top w:val="single" w:sz="4" w:space="0" w:color="auto"/>
              <w:left w:val="single" w:sz="4" w:space="0" w:color="auto"/>
              <w:bottom w:val="single" w:sz="4" w:space="0" w:color="auto"/>
              <w:right w:val="single" w:sz="4" w:space="0" w:color="auto"/>
            </w:tcBorders>
            <w:vAlign w:val="center"/>
          </w:tcPr>
          <w:p w:rsidR="006C739A" w:rsidRPr="005D2C73" w:rsidRDefault="006C739A" w:rsidP="00567943">
            <w:pPr>
              <w:spacing w:line="500" w:lineRule="exact"/>
              <w:rPr>
                <w:rFonts w:ascii="仿宋_GB2312"/>
                <w:sz w:val="28"/>
                <w:szCs w:val="28"/>
              </w:rPr>
            </w:pPr>
            <w:r w:rsidRPr="005D2C73">
              <w:rPr>
                <w:rFonts w:ascii="仿宋_GB2312" w:cs="仿宋_GB2312" w:hint="eastAsia"/>
                <w:sz w:val="28"/>
                <w:szCs w:val="28"/>
              </w:rPr>
              <w:t>加</w:t>
            </w:r>
            <w:r w:rsidRPr="005D2C73">
              <w:rPr>
                <w:rFonts w:ascii="仿宋_GB2312" w:hint="eastAsia"/>
                <w:sz w:val="28"/>
                <w:szCs w:val="28"/>
              </w:rPr>
              <w:t>5</w:t>
            </w:r>
            <w:r w:rsidRPr="005D2C73">
              <w:rPr>
                <w:rFonts w:ascii="仿宋_GB2312" w:cs="仿宋_GB2312" w:hint="eastAsia"/>
                <w:sz w:val="28"/>
                <w:szCs w:val="28"/>
              </w:rPr>
              <w:t>分</w:t>
            </w:r>
          </w:p>
        </w:tc>
      </w:tr>
    </w:tbl>
    <w:p w:rsidR="006C739A" w:rsidRDefault="006C739A" w:rsidP="006C739A">
      <w:pPr>
        <w:spacing w:line="680" w:lineRule="exact"/>
        <w:rPr>
          <w:rFonts w:ascii="仿宋_GB2312" w:hAnsi="宋体"/>
          <w:b/>
          <w:szCs w:val="32"/>
        </w:rPr>
        <w:sectPr w:rsidR="006C739A" w:rsidSect="00AB39FE">
          <w:footerReference w:type="default" r:id="rId6"/>
          <w:pgSz w:w="11906" w:h="16838" w:code="9"/>
          <w:pgMar w:top="1440" w:right="1797" w:bottom="1440" w:left="1797" w:header="851" w:footer="992" w:gutter="0"/>
          <w:cols w:space="425"/>
          <w:docGrid w:type="lines" w:linePitch="408"/>
        </w:sectPr>
      </w:pPr>
    </w:p>
    <w:p w:rsidR="006C739A" w:rsidRDefault="006C739A" w:rsidP="006C739A">
      <w:pPr>
        <w:spacing w:line="680" w:lineRule="exact"/>
        <w:ind w:firstLineChars="246" w:firstLine="790"/>
        <w:rPr>
          <w:rFonts w:ascii="仿宋_GB2312" w:hAnsi="宋体"/>
          <w:b/>
          <w:szCs w:val="32"/>
        </w:rPr>
      </w:pPr>
      <w:r w:rsidRPr="009A5ABF">
        <w:rPr>
          <w:rFonts w:ascii="仿宋_GB2312" w:hAnsi="宋体" w:hint="eastAsia"/>
          <w:b/>
          <w:szCs w:val="32"/>
        </w:rPr>
        <w:lastRenderedPageBreak/>
        <w:t>陕西省研究生创新成果</w:t>
      </w:r>
      <w:proofErr w:type="gramStart"/>
      <w:r w:rsidRPr="009A5ABF">
        <w:rPr>
          <w:rFonts w:ascii="仿宋_GB2312" w:hAnsi="宋体" w:hint="eastAsia"/>
          <w:b/>
          <w:szCs w:val="32"/>
        </w:rPr>
        <w:t>展优秀</w:t>
      </w:r>
      <w:proofErr w:type="gramEnd"/>
      <w:r w:rsidRPr="009A5ABF">
        <w:rPr>
          <w:rFonts w:ascii="仿宋_GB2312" w:hAnsi="宋体" w:hint="eastAsia"/>
          <w:b/>
          <w:szCs w:val="32"/>
        </w:rPr>
        <w:t>科技作品评审指标</w:t>
      </w:r>
    </w:p>
    <w:p w:rsidR="006C739A" w:rsidRPr="009A5ABF" w:rsidRDefault="006C739A" w:rsidP="006C739A">
      <w:pPr>
        <w:spacing w:line="680" w:lineRule="exact"/>
        <w:ind w:firstLineChars="1095" w:firstLine="3518"/>
        <w:rPr>
          <w:rFonts w:ascii="仿宋_GB2312"/>
          <w:b/>
          <w:bCs/>
          <w:szCs w:val="32"/>
        </w:rPr>
      </w:pPr>
      <w:r w:rsidRPr="009A5ABF">
        <w:rPr>
          <w:rFonts w:ascii="仿宋_GB2312" w:hAnsi="宋体" w:hint="eastAsia"/>
          <w:b/>
          <w:szCs w:val="32"/>
        </w:rPr>
        <w:t>（理科类）</w:t>
      </w:r>
    </w:p>
    <w:p w:rsidR="006C739A" w:rsidRPr="009A5ABF" w:rsidRDefault="006C739A" w:rsidP="006C739A">
      <w:pPr>
        <w:rPr>
          <w:rFonts w:ascii="仿宋_GB2312"/>
          <w:bCs/>
          <w:sz w:val="30"/>
          <w:szCs w:val="30"/>
          <w:u w:val="single"/>
        </w:rPr>
      </w:pPr>
    </w:p>
    <w:tbl>
      <w:tblPr>
        <w:tblW w:w="8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6"/>
        <w:gridCol w:w="3656"/>
        <w:gridCol w:w="3597"/>
      </w:tblGrid>
      <w:tr w:rsidR="006C739A" w:rsidRPr="005D2C73" w:rsidTr="008C4E32">
        <w:trPr>
          <w:cantSplit/>
          <w:trHeight w:val="433"/>
          <w:jc w:val="center"/>
        </w:trPr>
        <w:tc>
          <w:tcPr>
            <w:tcW w:w="1426" w:type="dxa"/>
            <w:vMerge w:val="restart"/>
            <w:vAlign w:val="center"/>
          </w:tcPr>
          <w:p w:rsidR="006C739A" w:rsidRPr="005D2C73" w:rsidRDefault="006C739A" w:rsidP="00567943">
            <w:pPr>
              <w:jc w:val="center"/>
              <w:rPr>
                <w:rFonts w:ascii="仿宋_GB2312"/>
                <w:b/>
                <w:sz w:val="24"/>
              </w:rPr>
            </w:pPr>
            <w:r w:rsidRPr="005D2C73">
              <w:rPr>
                <w:rFonts w:ascii="仿宋_GB2312" w:hint="eastAsia"/>
                <w:b/>
                <w:sz w:val="24"/>
              </w:rPr>
              <w:t>评价指标</w:t>
            </w:r>
          </w:p>
          <w:p w:rsidR="006C739A" w:rsidRPr="005D2C73" w:rsidRDefault="006C739A" w:rsidP="00567943">
            <w:pPr>
              <w:jc w:val="center"/>
              <w:rPr>
                <w:rFonts w:ascii="仿宋_GB2312"/>
                <w:b/>
                <w:sz w:val="24"/>
              </w:rPr>
            </w:pPr>
            <w:r w:rsidRPr="005D2C73">
              <w:rPr>
                <w:rFonts w:ascii="仿宋_GB2312" w:hint="eastAsia"/>
                <w:b/>
                <w:sz w:val="24"/>
              </w:rPr>
              <w:t>及</w:t>
            </w:r>
            <w:proofErr w:type="gramStart"/>
            <w:r w:rsidRPr="005D2C73">
              <w:rPr>
                <w:rFonts w:ascii="仿宋_GB2312" w:hint="eastAsia"/>
                <w:b/>
                <w:sz w:val="24"/>
              </w:rPr>
              <w:t>分值占</w:t>
            </w:r>
            <w:proofErr w:type="gramEnd"/>
            <w:r w:rsidRPr="005D2C73">
              <w:rPr>
                <w:rFonts w:ascii="仿宋_GB2312" w:hint="eastAsia"/>
                <w:b/>
                <w:sz w:val="24"/>
              </w:rPr>
              <w:t>比</w:t>
            </w:r>
          </w:p>
        </w:tc>
        <w:tc>
          <w:tcPr>
            <w:tcW w:w="7253" w:type="dxa"/>
            <w:gridSpan w:val="2"/>
            <w:vAlign w:val="center"/>
          </w:tcPr>
          <w:p w:rsidR="006C739A" w:rsidRPr="005D2C73" w:rsidRDefault="006C739A" w:rsidP="00567943">
            <w:pPr>
              <w:jc w:val="center"/>
              <w:rPr>
                <w:rFonts w:ascii="仿宋_GB2312"/>
                <w:b/>
                <w:sz w:val="24"/>
              </w:rPr>
            </w:pPr>
            <w:r w:rsidRPr="005D2C73">
              <w:rPr>
                <w:rFonts w:ascii="仿宋_GB2312" w:hint="eastAsia"/>
                <w:b/>
                <w:sz w:val="24"/>
              </w:rPr>
              <w:t>评  价  要  素</w:t>
            </w:r>
          </w:p>
        </w:tc>
      </w:tr>
      <w:tr w:rsidR="006C739A" w:rsidRPr="005D2C73" w:rsidTr="008C4E32">
        <w:trPr>
          <w:cantSplit/>
          <w:trHeight w:val="437"/>
          <w:jc w:val="center"/>
        </w:trPr>
        <w:tc>
          <w:tcPr>
            <w:tcW w:w="1426" w:type="dxa"/>
            <w:vMerge/>
            <w:vAlign w:val="center"/>
          </w:tcPr>
          <w:p w:rsidR="006C739A" w:rsidRPr="005D2C73" w:rsidRDefault="006C739A" w:rsidP="00567943">
            <w:pPr>
              <w:jc w:val="center"/>
              <w:rPr>
                <w:rFonts w:ascii="仿宋_GB2312"/>
                <w:b/>
                <w:sz w:val="24"/>
              </w:rPr>
            </w:pPr>
          </w:p>
        </w:tc>
        <w:tc>
          <w:tcPr>
            <w:tcW w:w="3656" w:type="dxa"/>
            <w:vAlign w:val="center"/>
          </w:tcPr>
          <w:p w:rsidR="006C739A" w:rsidRPr="005D2C73" w:rsidRDefault="006C739A" w:rsidP="00567943">
            <w:pPr>
              <w:jc w:val="center"/>
              <w:rPr>
                <w:rFonts w:ascii="仿宋_GB2312"/>
                <w:b/>
                <w:sz w:val="24"/>
              </w:rPr>
            </w:pPr>
            <w:r w:rsidRPr="005D2C73">
              <w:rPr>
                <w:rFonts w:ascii="仿宋_GB2312" w:hint="eastAsia"/>
                <w:b/>
                <w:sz w:val="24"/>
              </w:rPr>
              <w:t>基础研究、应用研究</w:t>
            </w:r>
          </w:p>
        </w:tc>
        <w:tc>
          <w:tcPr>
            <w:tcW w:w="3597" w:type="dxa"/>
            <w:vAlign w:val="center"/>
          </w:tcPr>
          <w:p w:rsidR="006C739A" w:rsidRPr="005D2C73" w:rsidRDefault="006C739A" w:rsidP="00567943">
            <w:pPr>
              <w:jc w:val="center"/>
              <w:rPr>
                <w:rFonts w:ascii="仿宋_GB2312"/>
                <w:b/>
                <w:sz w:val="24"/>
              </w:rPr>
            </w:pPr>
            <w:r w:rsidRPr="005D2C73">
              <w:rPr>
                <w:rFonts w:ascii="仿宋_GB2312" w:hint="eastAsia"/>
                <w:b/>
                <w:sz w:val="24"/>
              </w:rPr>
              <w:t>技术开发、发明、推广</w:t>
            </w:r>
          </w:p>
        </w:tc>
      </w:tr>
      <w:tr w:rsidR="006C739A" w:rsidRPr="005D2C73" w:rsidTr="008C4E32">
        <w:trPr>
          <w:cantSplit/>
          <w:trHeight w:val="1532"/>
          <w:jc w:val="center"/>
        </w:trPr>
        <w:tc>
          <w:tcPr>
            <w:tcW w:w="1426" w:type="dxa"/>
            <w:vAlign w:val="center"/>
          </w:tcPr>
          <w:p w:rsidR="006C739A" w:rsidRPr="005D2C73" w:rsidRDefault="006C739A" w:rsidP="00567943">
            <w:pPr>
              <w:spacing w:line="360" w:lineRule="exact"/>
              <w:jc w:val="center"/>
              <w:rPr>
                <w:rFonts w:ascii="仿宋_GB2312"/>
                <w:sz w:val="24"/>
              </w:rPr>
            </w:pPr>
            <w:r w:rsidRPr="005D2C73">
              <w:rPr>
                <w:rFonts w:ascii="仿宋_GB2312" w:hint="eastAsia"/>
                <w:sz w:val="24"/>
              </w:rPr>
              <w:t>前沿性、先进性</w:t>
            </w:r>
          </w:p>
          <w:p w:rsidR="006C739A" w:rsidRPr="005D2C73" w:rsidRDefault="006C739A" w:rsidP="00567943">
            <w:pPr>
              <w:spacing w:line="360" w:lineRule="exact"/>
              <w:jc w:val="center"/>
              <w:rPr>
                <w:rFonts w:ascii="仿宋_GB2312"/>
                <w:sz w:val="24"/>
              </w:rPr>
            </w:pPr>
            <w:r w:rsidRPr="005D2C73">
              <w:rPr>
                <w:rFonts w:ascii="仿宋_GB2312" w:hint="eastAsia"/>
                <w:sz w:val="24"/>
              </w:rPr>
              <w:t>（20%）</w:t>
            </w:r>
          </w:p>
        </w:tc>
        <w:tc>
          <w:tcPr>
            <w:tcW w:w="3656" w:type="dxa"/>
            <w:vAlign w:val="center"/>
          </w:tcPr>
          <w:p w:rsidR="006C739A" w:rsidRPr="00950405" w:rsidRDefault="006C739A" w:rsidP="00950405">
            <w:pPr>
              <w:adjustRightInd w:val="0"/>
              <w:snapToGrid w:val="0"/>
              <w:rPr>
                <w:rFonts w:ascii="仿宋_GB2312"/>
                <w:sz w:val="28"/>
                <w:szCs w:val="21"/>
              </w:rPr>
            </w:pPr>
            <w:r w:rsidRPr="00950405">
              <w:rPr>
                <w:rFonts w:ascii="仿宋_GB2312" w:hint="eastAsia"/>
                <w:sz w:val="28"/>
                <w:szCs w:val="21"/>
              </w:rPr>
              <w:t>围绕学科前沿，具有开创性；</w:t>
            </w:r>
          </w:p>
          <w:p w:rsidR="006C739A" w:rsidRPr="00950405" w:rsidRDefault="006C739A" w:rsidP="00950405">
            <w:pPr>
              <w:adjustRightInd w:val="0"/>
              <w:snapToGrid w:val="0"/>
              <w:rPr>
                <w:rFonts w:ascii="仿宋_GB2312"/>
                <w:sz w:val="28"/>
                <w:szCs w:val="21"/>
              </w:rPr>
            </w:pPr>
            <w:r w:rsidRPr="00950405">
              <w:rPr>
                <w:rFonts w:ascii="仿宋_GB2312" w:hint="eastAsia"/>
                <w:sz w:val="28"/>
                <w:szCs w:val="21"/>
              </w:rPr>
              <w:t>具有较大理论意义或现实意义；</w:t>
            </w:r>
          </w:p>
        </w:tc>
        <w:tc>
          <w:tcPr>
            <w:tcW w:w="3597" w:type="dxa"/>
            <w:vAlign w:val="center"/>
          </w:tcPr>
          <w:p w:rsidR="006C739A" w:rsidRPr="00950405" w:rsidRDefault="006C739A" w:rsidP="00567943">
            <w:pPr>
              <w:spacing w:line="300" w:lineRule="exact"/>
              <w:rPr>
                <w:rFonts w:ascii="仿宋_GB2312"/>
                <w:sz w:val="28"/>
                <w:szCs w:val="21"/>
              </w:rPr>
            </w:pPr>
            <w:r w:rsidRPr="00950405">
              <w:rPr>
                <w:rFonts w:ascii="仿宋_GB2312" w:hint="eastAsia"/>
                <w:sz w:val="28"/>
                <w:szCs w:val="21"/>
              </w:rPr>
              <w:t>围绕学科前沿或社会急需，具有开创性；</w:t>
            </w:r>
          </w:p>
          <w:p w:rsidR="006C739A" w:rsidRPr="00950405" w:rsidRDefault="006C739A" w:rsidP="00567943">
            <w:pPr>
              <w:spacing w:line="300" w:lineRule="exact"/>
              <w:rPr>
                <w:rFonts w:ascii="仿宋_GB2312"/>
                <w:sz w:val="28"/>
                <w:szCs w:val="21"/>
              </w:rPr>
            </w:pPr>
            <w:r w:rsidRPr="00950405">
              <w:rPr>
                <w:rFonts w:ascii="仿宋_GB2312" w:hint="eastAsia"/>
                <w:sz w:val="28"/>
                <w:szCs w:val="21"/>
              </w:rPr>
              <w:t>具有较大的理论意义或实用价值；</w:t>
            </w:r>
          </w:p>
          <w:p w:rsidR="006C739A" w:rsidRPr="00950405" w:rsidRDefault="006C739A" w:rsidP="00567943">
            <w:pPr>
              <w:spacing w:line="300" w:lineRule="exact"/>
              <w:rPr>
                <w:rFonts w:ascii="仿宋_GB2312"/>
                <w:sz w:val="28"/>
                <w:szCs w:val="21"/>
              </w:rPr>
            </w:pPr>
            <w:r w:rsidRPr="00950405">
              <w:rPr>
                <w:rFonts w:ascii="仿宋_GB2312" w:hint="eastAsia"/>
                <w:sz w:val="28"/>
                <w:szCs w:val="21"/>
              </w:rPr>
              <w:t>主要技术指标具有领先水平；</w:t>
            </w:r>
          </w:p>
        </w:tc>
        <w:bookmarkStart w:id="0" w:name="_GoBack"/>
        <w:bookmarkEnd w:id="0"/>
      </w:tr>
      <w:tr w:rsidR="006C739A" w:rsidRPr="005D2C73" w:rsidTr="008C4E32">
        <w:trPr>
          <w:cantSplit/>
          <w:trHeight w:val="1409"/>
          <w:jc w:val="center"/>
        </w:trPr>
        <w:tc>
          <w:tcPr>
            <w:tcW w:w="1426" w:type="dxa"/>
            <w:vAlign w:val="center"/>
          </w:tcPr>
          <w:p w:rsidR="006C739A" w:rsidRPr="005D2C73" w:rsidRDefault="006C739A" w:rsidP="00567943">
            <w:pPr>
              <w:spacing w:line="360" w:lineRule="exact"/>
              <w:jc w:val="center"/>
              <w:rPr>
                <w:rFonts w:ascii="仿宋_GB2312"/>
                <w:sz w:val="24"/>
              </w:rPr>
            </w:pPr>
            <w:r w:rsidRPr="005D2C73">
              <w:rPr>
                <w:rFonts w:ascii="仿宋_GB2312" w:hint="eastAsia"/>
                <w:sz w:val="24"/>
              </w:rPr>
              <w:t>创新性和系统性</w:t>
            </w:r>
          </w:p>
          <w:p w:rsidR="006C739A" w:rsidRPr="005D2C73" w:rsidRDefault="006C739A" w:rsidP="00567943">
            <w:pPr>
              <w:spacing w:line="360" w:lineRule="exact"/>
              <w:jc w:val="center"/>
              <w:rPr>
                <w:rFonts w:ascii="仿宋_GB2312"/>
                <w:sz w:val="24"/>
              </w:rPr>
            </w:pPr>
            <w:r w:rsidRPr="005D2C73">
              <w:rPr>
                <w:rFonts w:ascii="仿宋_GB2312" w:hint="eastAsia"/>
                <w:sz w:val="24"/>
              </w:rPr>
              <w:t>（25%）</w:t>
            </w:r>
          </w:p>
        </w:tc>
        <w:tc>
          <w:tcPr>
            <w:tcW w:w="3656" w:type="dxa"/>
            <w:vAlign w:val="center"/>
          </w:tcPr>
          <w:p w:rsidR="006C739A" w:rsidRPr="00950405" w:rsidRDefault="006C739A" w:rsidP="00950405">
            <w:pPr>
              <w:adjustRightInd w:val="0"/>
              <w:snapToGrid w:val="0"/>
              <w:rPr>
                <w:rFonts w:ascii="仿宋_GB2312"/>
                <w:sz w:val="28"/>
                <w:szCs w:val="21"/>
              </w:rPr>
            </w:pPr>
            <w:r w:rsidRPr="00950405">
              <w:rPr>
                <w:rFonts w:ascii="仿宋_GB2312" w:hint="eastAsia"/>
                <w:sz w:val="28"/>
                <w:szCs w:val="21"/>
              </w:rPr>
              <w:t>探索了有价值的现象，发现了新规律，提出了新命题、新方法和新的科学发现，具有创新性；</w:t>
            </w:r>
          </w:p>
        </w:tc>
        <w:tc>
          <w:tcPr>
            <w:tcW w:w="3597" w:type="dxa"/>
            <w:vAlign w:val="center"/>
          </w:tcPr>
          <w:p w:rsidR="006C739A" w:rsidRPr="00950405" w:rsidRDefault="006C739A" w:rsidP="00950405">
            <w:pPr>
              <w:adjustRightInd w:val="0"/>
              <w:snapToGrid w:val="0"/>
              <w:rPr>
                <w:rFonts w:ascii="仿宋_GB2312"/>
                <w:sz w:val="28"/>
                <w:szCs w:val="21"/>
              </w:rPr>
            </w:pPr>
            <w:r w:rsidRPr="00950405">
              <w:rPr>
                <w:rFonts w:ascii="仿宋_GB2312" w:hint="eastAsia"/>
                <w:sz w:val="28"/>
                <w:szCs w:val="21"/>
              </w:rPr>
              <w:t>探索了有价值的现象，发现了新规律，提出了新方法和新的技术发明，具有创新性；</w:t>
            </w:r>
          </w:p>
        </w:tc>
      </w:tr>
      <w:tr w:rsidR="006C739A" w:rsidRPr="005D2C73" w:rsidTr="008C4E32">
        <w:trPr>
          <w:cantSplit/>
          <w:trHeight w:val="3938"/>
          <w:jc w:val="center"/>
        </w:trPr>
        <w:tc>
          <w:tcPr>
            <w:tcW w:w="1426" w:type="dxa"/>
            <w:vAlign w:val="center"/>
          </w:tcPr>
          <w:p w:rsidR="006C739A" w:rsidRPr="005D2C73" w:rsidRDefault="006C739A" w:rsidP="00567943">
            <w:pPr>
              <w:spacing w:line="360" w:lineRule="exact"/>
              <w:jc w:val="center"/>
              <w:rPr>
                <w:rFonts w:ascii="仿宋_GB2312"/>
                <w:sz w:val="24"/>
              </w:rPr>
            </w:pPr>
            <w:r w:rsidRPr="005D2C73">
              <w:rPr>
                <w:rFonts w:ascii="仿宋_GB2312" w:hint="eastAsia"/>
                <w:sz w:val="24"/>
              </w:rPr>
              <w:t>科学价值及经济社会效应</w:t>
            </w:r>
          </w:p>
          <w:p w:rsidR="006C739A" w:rsidRPr="005D2C73" w:rsidRDefault="006C739A" w:rsidP="00567943">
            <w:pPr>
              <w:spacing w:line="360" w:lineRule="exact"/>
              <w:jc w:val="center"/>
              <w:rPr>
                <w:rFonts w:ascii="仿宋_GB2312"/>
                <w:sz w:val="24"/>
              </w:rPr>
            </w:pPr>
            <w:r w:rsidRPr="005D2C73">
              <w:rPr>
                <w:rFonts w:ascii="仿宋_GB2312" w:hint="eastAsia"/>
                <w:sz w:val="24"/>
              </w:rPr>
              <w:t>（30%）</w:t>
            </w:r>
          </w:p>
        </w:tc>
        <w:tc>
          <w:tcPr>
            <w:tcW w:w="3656" w:type="dxa"/>
            <w:vAlign w:val="center"/>
          </w:tcPr>
          <w:p w:rsidR="006C739A" w:rsidRPr="00950405" w:rsidRDefault="006C739A" w:rsidP="00950405">
            <w:pPr>
              <w:adjustRightInd w:val="0"/>
              <w:snapToGrid w:val="0"/>
              <w:rPr>
                <w:rFonts w:ascii="仿宋_GB2312"/>
                <w:sz w:val="28"/>
                <w:szCs w:val="21"/>
              </w:rPr>
            </w:pPr>
            <w:r w:rsidRPr="00950405">
              <w:rPr>
                <w:rFonts w:ascii="仿宋_GB2312" w:hint="eastAsia"/>
                <w:sz w:val="28"/>
                <w:szCs w:val="21"/>
              </w:rPr>
              <w:t>在科学上取得突破性进展，创造性解决自然科学中的关键问题；</w:t>
            </w:r>
          </w:p>
          <w:p w:rsidR="006C739A" w:rsidRPr="00950405" w:rsidRDefault="006C739A" w:rsidP="00950405">
            <w:pPr>
              <w:adjustRightInd w:val="0"/>
              <w:snapToGrid w:val="0"/>
              <w:rPr>
                <w:rFonts w:ascii="仿宋_GB2312"/>
                <w:sz w:val="28"/>
                <w:szCs w:val="21"/>
              </w:rPr>
            </w:pPr>
            <w:r w:rsidRPr="00950405">
              <w:rPr>
                <w:rFonts w:ascii="仿宋_GB2312" w:hint="eastAsia"/>
                <w:sz w:val="28"/>
                <w:szCs w:val="21"/>
              </w:rPr>
              <w:t>纠正或弥补了前人在重要问题的提法或结论上的错误或不足，从而对该领域科学研究起了重要的作用或对本学科的发展具有重要贡献；</w:t>
            </w:r>
          </w:p>
          <w:p w:rsidR="006C739A" w:rsidRPr="00950405" w:rsidRDefault="006C739A" w:rsidP="00950405">
            <w:pPr>
              <w:adjustRightInd w:val="0"/>
              <w:snapToGrid w:val="0"/>
              <w:rPr>
                <w:rFonts w:ascii="仿宋_GB2312"/>
                <w:sz w:val="28"/>
                <w:szCs w:val="21"/>
              </w:rPr>
            </w:pPr>
            <w:r w:rsidRPr="00950405">
              <w:rPr>
                <w:rFonts w:ascii="仿宋_GB2312" w:hint="eastAsia"/>
                <w:sz w:val="28"/>
                <w:szCs w:val="21"/>
              </w:rPr>
              <w:t>获国家高级别奖励，或所研究内容发表在国内外高影响力的学术期刊上；</w:t>
            </w:r>
          </w:p>
        </w:tc>
        <w:tc>
          <w:tcPr>
            <w:tcW w:w="3597" w:type="dxa"/>
            <w:vAlign w:val="center"/>
          </w:tcPr>
          <w:p w:rsidR="006C739A" w:rsidRPr="00950405" w:rsidRDefault="006C739A" w:rsidP="00950405">
            <w:pPr>
              <w:adjustRightInd w:val="0"/>
              <w:snapToGrid w:val="0"/>
              <w:rPr>
                <w:rFonts w:ascii="仿宋_GB2312"/>
                <w:sz w:val="28"/>
                <w:szCs w:val="21"/>
              </w:rPr>
            </w:pPr>
            <w:r w:rsidRPr="00950405">
              <w:rPr>
                <w:rFonts w:ascii="仿宋_GB2312" w:hint="eastAsia"/>
                <w:sz w:val="28"/>
                <w:szCs w:val="21"/>
              </w:rPr>
              <w:t>具有较高的科技水平，解决工程技术中的关键问题；</w:t>
            </w:r>
          </w:p>
          <w:p w:rsidR="006C739A" w:rsidRPr="00950405" w:rsidRDefault="006C739A" w:rsidP="00950405">
            <w:pPr>
              <w:adjustRightInd w:val="0"/>
              <w:snapToGrid w:val="0"/>
              <w:rPr>
                <w:rFonts w:ascii="仿宋_GB2312"/>
                <w:sz w:val="28"/>
                <w:szCs w:val="21"/>
              </w:rPr>
            </w:pPr>
            <w:r w:rsidRPr="00950405">
              <w:rPr>
                <w:rFonts w:ascii="仿宋_GB2312" w:hint="eastAsia"/>
                <w:sz w:val="28"/>
                <w:szCs w:val="21"/>
              </w:rPr>
              <w:t>作品获国家高级别奖励，或所研究内容发表在国内外重要学术期刊上；</w:t>
            </w:r>
          </w:p>
          <w:p w:rsidR="006C739A" w:rsidRPr="00950405" w:rsidRDefault="006C739A" w:rsidP="00950405">
            <w:pPr>
              <w:adjustRightInd w:val="0"/>
              <w:snapToGrid w:val="0"/>
              <w:rPr>
                <w:rFonts w:ascii="仿宋_GB2312"/>
                <w:sz w:val="28"/>
                <w:szCs w:val="21"/>
              </w:rPr>
            </w:pPr>
            <w:r w:rsidRPr="00950405">
              <w:rPr>
                <w:rFonts w:ascii="仿宋_GB2312" w:hint="eastAsia"/>
                <w:sz w:val="28"/>
                <w:szCs w:val="21"/>
              </w:rPr>
              <w:t>成果转化已获得较大的经济或社会效应；</w:t>
            </w:r>
          </w:p>
          <w:p w:rsidR="006C739A" w:rsidRPr="00950405" w:rsidRDefault="006C739A" w:rsidP="00950405">
            <w:pPr>
              <w:adjustRightInd w:val="0"/>
              <w:snapToGrid w:val="0"/>
              <w:rPr>
                <w:rFonts w:ascii="仿宋_GB2312"/>
                <w:sz w:val="28"/>
                <w:szCs w:val="21"/>
              </w:rPr>
            </w:pPr>
            <w:r w:rsidRPr="00950405">
              <w:rPr>
                <w:rFonts w:ascii="仿宋_GB2312" w:hint="eastAsia"/>
                <w:sz w:val="28"/>
                <w:szCs w:val="21"/>
              </w:rPr>
              <w:t>具有较大的发展前景、推广价值及潜在的经济效益；</w:t>
            </w:r>
          </w:p>
        </w:tc>
      </w:tr>
      <w:tr w:rsidR="006C739A" w:rsidRPr="005D2C73" w:rsidTr="008C4E32">
        <w:trPr>
          <w:cantSplit/>
          <w:trHeight w:val="2520"/>
          <w:jc w:val="center"/>
        </w:trPr>
        <w:tc>
          <w:tcPr>
            <w:tcW w:w="1426" w:type="dxa"/>
            <w:vAlign w:val="center"/>
          </w:tcPr>
          <w:p w:rsidR="006C739A" w:rsidRPr="005D2C73" w:rsidRDefault="006C739A" w:rsidP="00567943">
            <w:pPr>
              <w:spacing w:line="360" w:lineRule="exact"/>
              <w:jc w:val="center"/>
              <w:rPr>
                <w:rFonts w:ascii="仿宋_GB2312"/>
                <w:sz w:val="24"/>
              </w:rPr>
            </w:pPr>
            <w:r w:rsidRPr="005D2C73">
              <w:rPr>
                <w:rFonts w:ascii="仿宋_GB2312" w:hint="eastAsia"/>
                <w:sz w:val="24"/>
              </w:rPr>
              <w:t>影响力及推动科技进步的作用</w:t>
            </w:r>
          </w:p>
          <w:p w:rsidR="006C739A" w:rsidRPr="005D2C73" w:rsidRDefault="006C739A" w:rsidP="00567943">
            <w:pPr>
              <w:spacing w:line="360" w:lineRule="exact"/>
              <w:jc w:val="center"/>
              <w:rPr>
                <w:rFonts w:ascii="仿宋_GB2312"/>
                <w:sz w:val="24"/>
              </w:rPr>
            </w:pPr>
            <w:r w:rsidRPr="005D2C73">
              <w:rPr>
                <w:rFonts w:ascii="仿宋_GB2312" w:hint="eastAsia"/>
                <w:sz w:val="24"/>
              </w:rPr>
              <w:t>（25%）</w:t>
            </w:r>
          </w:p>
        </w:tc>
        <w:tc>
          <w:tcPr>
            <w:tcW w:w="3656" w:type="dxa"/>
            <w:vAlign w:val="center"/>
          </w:tcPr>
          <w:p w:rsidR="006C739A" w:rsidRPr="00950405" w:rsidRDefault="006C739A" w:rsidP="00950405">
            <w:pPr>
              <w:adjustRightInd w:val="0"/>
              <w:snapToGrid w:val="0"/>
              <w:rPr>
                <w:rFonts w:ascii="仿宋_GB2312"/>
                <w:sz w:val="28"/>
                <w:szCs w:val="21"/>
              </w:rPr>
            </w:pPr>
            <w:r w:rsidRPr="00950405">
              <w:rPr>
                <w:rFonts w:ascii="仿宋_GB2312" w:hint="eastAsia"/>
                <w:sz w:val="28"/>
                <w:szCs w:val="21"/>
              </w:rPr>
              <w:t>得到国内外同行高度认可，被国内外学者广泛引用</w:t>
            </w:r>
          </w:p>
          <w:p w:rsidR="006C739A" w:rsidRPr="00950405" w:rsidRDefault="006C739A" w:rsidP="00950405">
            <w:pPr>
              <w:adjustRightInd w:val="0"/>
              <w:snapToGrid w:val="0"/>
              <w:rPr>
                <w:rFonts w:ascii="仿宋_GB2312"/>
                <w:sz w:val="28"/>
                <w:szCs w:val="21"/>
              </w:rPr>
            </w:pPr>
            <w:r w:rsidRPr="00950405">
              <w:rPr>
                <w:rFonts w:ascii="仿宋_GB2312" w:hint="eastAsia"/>
                <w:sz w:val="28"/>
                <w:szCs w:val="21"/>
              </w:rPr>
              <w:t>对学科推动、技术进步、经济建设、社会发展、国家安全等方面产生了一定影响或做出了较大贡献。</w:t>
            </w:r>
          </w:p>
        </w:tc>
        <w:tc>
          <w:tcPr>
            <w:tcW w:w="3597" w:type="dxa"/>
            <w:vAlign w:val="center"/>
          </w:tcPr>
          <w:p w:rsidR="006C739A" w:rsidRPr="00950405" w:rsidRDefault="006C739A" w:rsidP="00950405">
            <w:pPr>
              <w:adjustRightInd w:val="0"/>
              <w:snapToGrid w:val="0"/>
              <w:rPr>
                <w:rFonts w:ascii="仿宋_GB2312"/>
                <w:sz w:val="28"/>
                <w:szCs w:val="21"/>
              </w:rPr>
            </w:pPr>
            <w:r w:rsidRPr="00950405">
              <w:rPr>
                <w:rFonts w:ascii="仿宋_GB2312" w:hint="eastAsia"/>
                <w:sz w:val="28"/>
                <w:szCs w:val="21"/>
              </w:rPr>
              <w:t>对推动技术进步、成果转化与应用有显著的作用</w:t>
            </w:r>
          </w:p>
          <w:p w:rsidR="006C739A" w:rsidRPr="00950405" w:rsidRDefault="006C739A" w:rsidP="00950405">
            <w:pPr>
              <w:adjustRightInd w:val="0"/>
              <w:snapToGrid w:val="0"/>
              <w:rPr>
                <w:rFonts w:ascii="仿宋_GB2312"/>
                <w:sz w:val="28"/>
                <w:szCs w:val="21"/>
              </w:rPr>
            </w:pPr>
            <w:r w:rsidRPr="00950405">
              <w:rPr>
                <w:rFonts w:ascii="仿宋_GB2312" w:hint="eastAsia"/>
                <w:sz w:val="28"/>
                <w:szCs w:val="21"/>
              </w:rPr>
              <w:t>对学科推动、技术进步、经济建设、社会发展、国家安全等方面产生了一定影响或做出了较大贡献；</w:t>
            </w:r>
          </w:p>
        </w:tc>
      </w:tr>
    </w:tbl>
    <w:p w:rsidR="006C739A" w:rsidRDefault="006C739A" w:rsidP="006C739A">
      <w:pPr>
        <w:rPr>
          <w:rFonts w:ascii="仿宋_GB2312"/>
        </w:rPr>
        <w:sectPr w:rsidR="006C739A" w:rsidSect="00AB39FE">
          <w:pgSz w:w="11906" w:h="16838" w:code="9"/>
          <w:pgMar w:top="1440" w:right="1797" w:bottom="1440" w:left="1797" w:header="851" w:footer="992" w:gutter="0"/>
          <w:cols w:space="425"/>
          <w:docGrid w:type="lines" w:linePitch="408"/>
        </w:sectPr>
      </w:pPr>
    </w:p>
    <w:p w:rsidR="006C739A" w:rsidRPr="005D2C73" w:rsidRDefault="006C739A" w:rsidP="006C739A">
      <w:pPr>
        <w:jc w:val="center"/>
        <w:rPr>
          <w:rFonts w:ascii="仿宋_GB2312" w:hAnsi="宋体"/>
          <w:b/>
          <w:szCs w:val="32"/>
        </w:rPr>
      </w:pPr>
      <w:r w:rsidRPr="005D2C73">
        <w:rPr>
          <w:rFonts w:ascii="仿宋_GB2312" w:hAnsi="宋体" w:hint="eastAsia"/>
          <w:b/>
          <w:szCs w:val="32"/>
        </w:rPr>
        <w:lastRenderedPageBreak/>
        <w:t>陕西省研究生创新成果展通讯评审表</w:t>
      </w:r>
    </w:p>
    <w:p w:rsidR="006C739A" w:rsidRPr="00CD56BA" w:rsidRDefault="006C739A" w:rsidP="006C739A">
      <w:pPr>
        <w:jc w:val="center"/>
        <w:rPr>
          <w:rFonts w:ascii="仿宋_GB2312" w:hAnsi="宋体"/>
        </w:rPr>
      </w:pPr>
      <w:r w:rsidRPr="005D2C73">
        <w:rPr>
          <w:rFonts w:ascii="仿宋_GB2312" w:hAnsi="宋体" w:hint="eastAsia"/>
        </w:rPr>
        <w:t>（文科、术科类）</w:t>
      </w:r>
    </w:p>
    <w:p w:rsidR="006C739A" w:rsidRPr="00D32A02" w:rsidRDefault="006C739A" w:rsidP="006C739A">
      <w:pPr>
        <w:rPr>
          <w:rFonts w:ascii="仿宋_GB2312" w:hAnsi="宋体"/>
          <w:sz w:val="24"/>
          <w:u w:val="single"/>
        </w:rPr>
      </w:pPr>
    </w:p>
    <w:tbl>
      <w:tblPr>
        <w:tblW w:w="85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5"/>
        <w:gridCol w:w="1844"/>
        <w:gridCol w:w="744"/>
        <w:gridCol w:w="744"/>
        <w:gridCol w:w="744"/>
        <w:gridCol w:w="886"/>
        <w:gridCol w:w="779"/>
        <w:gridCol w:w="780"/>
        <w:gridCol w:w="531"/>
        <w:gridCol w:w="178"/>
        <w:gridCol w:w="851"/>
      </w:tblGrid>
      <w:tr w:rsidR="006C739A" w:rsidRPr="005D2C73" w:rsidTr="006C739A">
        <w:trPr>
          <w:trHeight w:val="448"/>
        </w:trPr>
        <w:tc>
          <w:tcPr>
            <w:tcW w:w="2269"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评价指标</w:t>
            </w:r>
          </w:p>
        </w:tc>
        <w:tc>
          <w:tcPr>
            <w:tcW w:w="6237" w:type="dxa"/>
            <w:gridSpan w:val="9"/>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评定分值标准</w:t>
            </w:r>
          </w:p>
        </w:tc>
      </w:tr>
      <w:tr w:rsidR="006C739A" w:rsidRPr="005D2C73" w:rsidTr="006C739A">
        <w:trPr>
          <w:trHeight w:val="553"/>
        </w:trPr>
        <w:tc>
          <w:tcPr>
            <w:tcW w:w="425" w:type="dxa"/>
            <w:vMerge w:val="restart"/>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科学发现</w:t>
            </w:r>
          </w:p>
        </w:tc>
        <w:tc>
          <w:tcPr>
            <w:tcW w:w="1844" w:type="dxa"/>
            <w:vMerge w:val="restart"/>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left"/>
              <w:rPr>
                <w:rFonts w:ascii="仿宋_GB2312" w:hAnsi="宋体"/>
                <w:sz w:val="18"/>
                <w:szCs w:val="18"/>
              </w:rPr>
            </w:pPr>
            <w:r w:rsidRPr="005D2C73">
              <w:rPr>
                <w:rFonts w:ascii="仿宋_GB2312" w:hAnsi="宋体" w:hint="eastAsia"/>
                <w:sz w:val="18"/>
                <w:szCs w:val="18"/>
              </w:rPr>
              <w:t>1.发现程度</w:t>
            </w:r>
          </w:p>
        </w:tc>
        <w:tc>
          <w:tcPr>
            <w:tcW w:w="1488"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全新发明和阐明</w:t>
            </w:r>
          </w:p>
        </w:tc>
        <w:tc>
          <w:tcPr>
            <w:tcW w:w="1630"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主要部分的发明和阐明</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部分发现和阐明</w:t>
            </w:r>
          </w:p>
        </w:tc>
        <w:tc>
          <w:tcPr>
            <w:tcW w:w="1560" w:type="dxa"/>
            <w:gridSpan w:val="3"/>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spacing w:line="120" w:lineRule="atLeast"/>
              <w:jc w:val="center"/>
              <w:rPr>
                <w:rFonts w:ascii="仿宋_GB2312" w:hAnsi="宋体"/>
                <w:sz w:val="18"/>
                <w:szCs w:val="18"/>
              </w:rPr>
            </w:pPr>
            <w:r w:rsidRPr="005D2C73">
              <w:rPr>
                <w:rFonts w:ascii="仿宋_GB2312" w:hAnsi="宋体" w:hint="eastAsia"/>
                <w:sz w:val="18"/>
                <w:szCs w:val="18"/>
              </w:rPr>
              <w:t>少部分发现</w:t>
            </w:r>
            <w:proofErr w:type="gramStart"/>
            <w:r w:rsidRPr="005D2C73">
              <w:rPr>
                <w:rFonts w:ascii="仿宋_GB2312" w:hAnsi="宋体" w:hint="eastAsia"/>
                <w:sz w:val="18"/>
                <w:szCs w:val="18"/>
              </w:rPr>
              <w:t>和</w:t>
            </w:r>
            <w:proofErr w:type="gramEnd"/>
          </w:p>
          <w:p w:rsidR="006C739A" w:rsidRPr="005D2C73" w:rsidRDefault="006C739A" w:rsidP="00567943">
            <w:pPr>
              <w:spacing w:line="120" w:lineRule="atLeast"/>
              <w:jc w:val="center"/>
              <w:rPr>
                <w:rFonts w:ascii="仿宋_GB2312" w:hAnsi="宋体"/>
                <w:sz w:val="18"/>
                <w:szCs w:val="18"/>
              </w:rPr>
            </w:pPr>
            <w:r w:rsidRPr="005D2C73">
              <w:rPr>
                <w:rFonts w:ascii="仿宋_GB2312" w:hAnsi="宋体" w:hint="eastAsia"/>
                <w:sz w:val="18"/>
                <w:szCs w:val="18"/>
              </w:rPr>
              <w:t>阐明或未阐明</w:t>
            </w:r>
          </w:p>
        </w:tc>
      </w:tr>
      <w:tr w:rsidR="006C739A" w:rsidRPr="005D2C73" w:rsidTr="006C739A">
        <w:trPr>
          <w:trHeight w:val="345"/>
        </w:trPr>
        <w:tc>
          <w:tcPr>
            <w:tcW w:w="425" w:type="dxa"/>
            <w:vMerge/>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p>
        </w:tc>
        <w:tc>
          <w:tcPr>
            <w:tcW w:w="1844" w:type="dxa"/>
            <w:vMerge/>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left"/>
              <w:rPr>
                <w:rFonts w:ascii="仿宋_GB2312" w:hAnsi="宋体"/>
                <w:sz w:val="18"/>
                <w:szCs w:val="18"/>
              </w:rPr>
            </w:pP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10分</w:t>
            </w: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9分</w:t>
            </w: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8分</w:t>
            </w:r>
          </w:p>
        </w:tc>
        <w:tc>
          <w:tcPr>
            <w:tcW w:w="886"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7分</w:t>
            </w:r>
          </w:p>
        </w:tc>
        <w:tc>
          <w:tcPr>
            <w:tcW w:w="779"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6分</w:t>
            </w:r>
          </w:p>
        </w:tc>
        <w:tc>
          <w:tcPr>
            <w:tcW w:w="780"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5分</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3分</w:t>
            </w:r>
          </w:p>
        </w:tc>
        <w:tc>
          <w:tcPr>
            <w:tcW w:w="851"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1分</w:t>
            </w:r>
          </w:p>
        </w:tc>
      </w:tr>
      <w:tr w:rsidR="006C739A" w:rsidRPr="005D2C73" w:rsidTr="006C739A">
        <w:trPr>
          <w:trHeight w:val="41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p>
        </w:tc>
        <w:tc>
          <w:tcPr>
            <w:tcW w:w="1844" w:type="dxa"/>
            <w:vMerge w:val="restart"/>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ind w:left="90" w:hangingChars="50" w:hanging="90"/>
              <w:jc w:val="left"/>
              <w:rPr>
                <w:rFonts w:ascii="仿宋_GB2312" w:hAnsi="宋体"/>
                <w:sz w:val="18"/>
                <w:szCs w:val="18"/>
              </w:rPr>
            </w:pPr>
            <w:r w:rsidRPr="005D2C73">
              <w:rPr>
                <w:rFonts w:ascii="仿宋_GB2312" w:hAnsi="宋体" w:hint="eastAsia"/>
                <w:sz w:val="18"/>
                <w:szCs w:val="18"/>
              </w:rPr>
              <w:t>2.难易程度或复杂程度</w:t>
            </w:r>
          </w:p>
        </w:tc>
        <w:tc>
          <w:tcPr>
            <w:tcW w:w="1488"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非常难（复杂）</w:t>
            </w:r>
          </w:p>
        </w:tc>
        <w:tc>
          <w:tcPr>
            <w:tcW w:w="1630"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难（复杂）</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比较难（复杂）</w:t>
            </w:r>
          </w:p>
        </w:tc>
        <w:tc>
          <w:tcPr>
            <w:tcW w:w="1560" w:type="dxa"/>
            <w:gridSpan w:val="3"/>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一般或低</w:t>
            </w:r>
          </w:p>
        </w:tc>
      </w:tr>
      <w:tr w:rsidR="006C739A" w:rsidRPr="005D2C73" w:rsidTr="006C739A">
        <w:trPr>
          <w:trHeight w:val="352"/>
        </w:trPr>
        <w:tc>
          <w:tcPr>
            <w:tcW w:w="425" w:type="dxa"/>
            <w:vMerge/>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p>
        </w:tc>
        <w:tc>
          <w:tcPr>
            <w:tcW w:w="1844" w:type="dxa"/>
            <w:vMerge/>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ind w:left="90" w:hangingChars="50" w:hanging="90"/>
              <w:jc w:val="left"/>
              <w:rPr>
                <w:rFonts w:ascii="仿宋_GB2312" w:hAnsi="宋体"/>
                <w:sz w:val="18"/>
                <w:szCs w:val="18"/>
              </w:rPr>
            </w:pP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10分</w:t>
            </w: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9分</w:t>
            </w: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8分</w:t>
            </w:r>
          </w:p>
        </w:tc>
        <w:tc>
          <w:tcPr>
            <w:tcW w:w="886"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7分</w:t>
            </w:r>
          </w:p>
        </w:tc>
        <w:tc>
          <w:tcPr>
            <w:tcW w:w="779"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6分</w:t>
            </w:r>
          </w:p>
        </w:tc>
        <w:tc>
          <w:tcPr>
            <w:tcW w:w="780"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5分</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3分</w:t>
            </w:r>
          </w:p>
        </w:tc>
        <w:tc>
          <w:tcPr>
            <w:tcW w:w="851"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1分</w:t>
            </w:r>
          </w:p>
        </w:tc>
      </w:tr>
      <w:tr w:rsidR="006C739A" w:rsidRPr="005D2C73" w:rsidTr="006C739A">
        <w:trPr>
          <w:trHeight w:val="345"/>
        </w:trPr>
        <w:tc>
          <w:tcPr>
            <w:tcW w:w="425" w:type="dxa"/>
            <w:vMerge/>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p>
        </w:tc>
        <w:tc>
          <w:tcPr>
            <w:tcW w:w="1844" w:type="dxa"/>
            <w:vMerge w:val="restart"/>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left"/>
              <w:rPr>
                <w:rFonts w:ascii="仿宋_GB2312" w:hAnsi="宋体"/>
                <w:sz w:val="18"/>
                <w:szCs w:val="18"/>
              </w:rPr>
            </w:pPr>
            <w:r w:rsidRPr="005D2C73">
              <w:rPr>
                <w:rFonts w:ascii="仿宋_GB2312" w:hAnsi="宋体" w:hint="eastAsia"/>
                <w:sz w:val="18"/>
                <w:szCs w:val="18"/>
              </w:rPr>
              <w:t>3.系统性</w:t>
            </w:r>
          </w:p>
        </w:tc>
        <w:tc>
          <w:tcPr>
            <w:tcW w:w="1488"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很强</w:t>
            </w:r>
          </w:p>
        </w:tc>
        <w:tc>
          <w:tcPr>
            <w:tcW w:w="1630"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强</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较强</w:t>
            </w:r>
          </w:p>
        </w:tc>
        <w:tc>
          <w:tcPr>
            <w:tcW w:w="1560" w:type="dxa"/>
            <w:gridSpan w:val="3"/>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一般</w:t>
            </w:r>
          </w:p>
        </w:tc>
      </w:tr>
      <w:tr w:rsidR="006C739A" w:rsidRPr="005D2C73" w:rsidTr="006C739A">
        <w:trPr>
          <w:trHeight w:val="345"/>
        </w:trPr>
        <w:tc>
          <w:tcPr>
            <w:tcW w:w="425" w:type="dxa"/>
            <w:vMerge/>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p>
        </w:tc>
        <w:tc>
          <w:tcPr>
            <w:tcW w:w="1844" w:type="dxa"/>
            <w:vMerge/>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left"/>
              <w:rPr>
                <w:rFonts w:ascii="仿宋_GB2312" w:hAnsi="宋体"/>
                <w:sz w:val="18"/>
                <w:szCs w:val="18"/>
              </w:rPr>
            </w:pP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10分</w:t>
            </w: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9分</w:t>
            </w: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8分</w:t>
            </w:r>
          </w:p>
        </w:tc>
        <w:tc>
          <w:tcPr>
            <w:tcW w:w="886"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7分</w:t>
            </w:r>
          </w:p>
        </w:tc>
        <w:tc>
          <w:tcPr>
            <w:tcW w:w="779"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6分</w:t>
            </w:r>
          </w:p>
        </w:tc>
        <w:tc>
          <w:tcPr>
            <w:tcW w:w="780"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5分</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3分</w:t>
            </w:r>
          </w:p>
        </w:tc>
        <w:tc>
          <w:tcPr>
            <w:tcW w:w="851"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1分</w:t>
            </w:r>
          </w:p>
        </w:tc>
      </w:tr>
      <w:tr w:rsidR="006C739A" w:rsidRPr="005D2C73" w:rsidTr="006C739A">
        <w:trPr>
          <w:trHeight w:val="488"/>
        </w:trPr>
        <w:tc>
          <w:tcPr>
            <w:tcW w:w="425" w:type="dxa"/>
            <w:vMerge w:val="restart"/>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科学价值</w:t>
            </w:r>
          </w:p>
        </w:tc>
        <w:tc>
          <w:tcPr>
            <w:tcW w:w="1844" w:type="dxa"/>
            <w:vMerge w:val="restart"/>
            <w:tcBorders>
              <w:top w:val="single" w:sz="4" w:space="0" w:color="000000"/>
              <w:left w:val="single" w:sz="4" w:space="0" w:color="000000"/>
              <w:bottom w:val="single" w:sz="4" w:space="0" w:color="000000"/>
              <w:right w:val="single" w:sz="4" w:space="0" w:color="000000"/>
            </w:tcBorders>
          </w:tcPr>
          <w:p w:rsidR="006C739A" w:rsidRPr="005D2C73" w:rsidRDefault="006C739A" w:rsidP="00567943">
            <w:pPr>
              <w:ind w:left="90" w:hangingChars="50" w:hanging="90"/>
              <w:rPr>
                <w:rFonts w:ascii="仿宋_GB2312" w:hAnsi="宋体"/>
                <w:sz w:val="18"/>
                <w:szCs w:val="18"/>
              </w:rPr>
            </w:pPr>
            <w:r w:rsidRPr="005D2C73">
              <w:rPr>
                <w:rFonts w:ascii="仿宋_GB2312" w:hAnsi="宋体" w:hint="eastAsia"/>
                <w:sz w:val="18"/>
                <w:szCs w:val="18"/>
              </w:rPr>
              <w:t>4.理论学说的创见和研究方法手段的创新程度</w:t>
            </w:r>
          </w:p>
        </w:tc>
        <w:tc>
          <w:tcPr>
            <w:tcW w:w="1488"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很高</w:t>
            </w:r>
          </w:p>
        </w:tc>
        <w:tc>
          <w:tcPr>
            <w:tcW w:w="1630"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高</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较高</w:t>
            </w:r>
          </w:p>
        </w:tc>
        <w:tc>
          <w:tcPr>
            <w:tcW w:w="1560" w:type="dxa"/>
            <w:gridSpan w:val="3"/>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一般或低</w:t>
            </w:r>
          </w:p>
        </w:tc>
      </w:tr>
      <w:tr w:rsidR="006C739A" w:rsidRPr="005D2C73" w:rsidTr="006C739A">
        <w:trPr>
          <w:trHeight w:val="409"/>
        </w:trPr>
        <w:tc>
          <w:tcPr>
            <w:tcW w:w="425" w:type="dxa"/>
            <w:vMerge/>
            <w:tcBorders>
              <w:top w:val="single" w:sz="4" w:space="0" w:color="000000"/>
              <w:left w:val="single" w:sz="4" w:space="0" w:color="000000"/>
              <w:bottom w:val="single" w:sz="4" w:space="0" w:color="000000"/>
              <w:right w:val="single" w:sz="4" w:space="0" w:color="000000"/>
            </w:tcBorders>
          </w:tcPr>
          <w:p w:rsidR="006C739A" w:rsidRPr="005D2C73" w:rsidRDefault="006C739A" w:rsidP="00567943">
            <w:pPr>
              <w:rPr>
                <w:rFonts w:ascii="仿宋_GB2312" w:hAnsi="宋体"/>
                <w:sz w:val="18"/>
                <w:szCs w:val="18"/>
              </w:rPr>
            </w:pPr>
          </w:p>
        </w:tc>
        <w:tc>
          <w:tcPr>
            <w:tcW w:w="1844" w:type="dxa"/>
            <w:vMerge/>
            <w:tcBorders>
              <w:top w:val="single" w:sz="4" w:space="0" w:color="000000"/>
              <w:left w:val="single" w:sz="4" w:space="0" w:color="000000"/>
              <w:bottom w:val="single" w:sz="4" w:space="0" w:color="000000"/>
              <w:right w:val="single" w:sz="4" w:space="0" w:color="000000"/>
            </w:tcBorders>
          </w:tcPr>
          <w:p w:rsidR="006C739A" w:rsidRPr="005D2C73" w:rsidRDefault="006C739A" w:rsidP="00567943">
            <w:pPr>
              <w:ind w:left="90" w:hangingChars="50" w:hanging="90"/>
              <w:rPr>
                <w:rFonts w:ascii="仿宋_GB2312" w:hAnsi="宋体"/>
                <w:sz w:val="18"/>
                <w:szCs w:val="18"/>
              </w:rPr>
            </w:pP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10分</w:t>
            </w: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9分</w:t>
            </w: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8分</w:t>
            </w:r>
          </w:p>
        </w:tc>
        <w:tc>
          <w:tcPr>
            <w:tcW w:w="886"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7分</w:t>
            </w:r>
          </w:p>
        </w:tc>
        <w:tc>
          <w:tcPr>
            <w:tcW w:w="779"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6分</w:t>
            </w:r>
          </w:p>
        </w:tc>
        <w:tc>
          <w:tcPr>
            <w:tcW w:w="780"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5分</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3分</w:t>
            </w:r>
          </w:p>
        </w:tc>
        <w:tc>
          <w:tcPr>
            <w:tcW w:w="851"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1分</w:t>
            </w:r>
          </w:p>
        </w:tc>
      </w:tr>
      <w:tr w:rsidR="006C739A" w:rsidRPr="005D2C73" w:rsidTr="006C739A">
        <w:trPr>
          <w:trHeight w:val="428"/>
        </w:trPr>
        <w:tc>
          <w:tcPr>
            <w:tcW w:w="425" w:type="dxa"/>
            <w:vMerge/>
            <w:tcBorders>
              <w:top w:val="single" w:sz="4" w:space="0" w:color="000000"/>
              <w:left w:val="single" w:sz="4" w:space="0" w:color="000000"/>
              <w:bottom w:val="single" w:sz="4" w:space="0" w:color="000000"/>
              <w:right w:val="single" w:sz="4" w:space="0" w:color="000000"/>
            </w:tcBorders>
          </w:tcPr>
          <w:p w:rsidR="006C739A" w:rsidRPr="005D2C73" w:rsidRDefault="006C739A" w:rsidP="00567943">
            <w:pPr>
              <w:rPr>
                <w:rFonts w:ascii="仿宋_GB2312" w:hAnsi="宋体"/>
                <w:sz w:val="18"/>
                <w:szCs w:val="18"/>
              </w:rPr>
            </w:pPr>
          </w:p>
        </w:tc>
        <w:tc>
          <w:tcPr>
            <w:tcW w:w="1844" w:type="dxa"/>
            <w:vMerge w:val="restart"/>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rPr>
                <w:rFonts w:ascii="仿宋_GB2312" w:hAnsi="宋体"/>
                <w:sz w:val="18"/>
                <w:szCs w:val="18"/>
              </w:rPr>
            </w:pPr>
            <w:r w:rsidRPr="005D2C73">
              <w:rPr>
                <w:rFonts w:ascii="仿宋_GB2312" w:hAnsi="宋体" w:hint="eastAsia"/>
                <w:sz w:val="18"/>
                <w:szCs w:val="18"/>
              </w:rPr>
              <w:t>5.学术水平</w:t>
            </w:r>
          </w:p>
        </w:tc>
        <w:tc>
          <w:tcPr>
            <w:tcW w:w="1488"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国际领先</w:t>
            </w:r>
          </w:p>
        </w:tc>
        <w:tc>
          <w:tcPr>
            <w:tcW w:w="1630"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国际先进</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国内领先</w:t>
            </w:r>
          </w:p>
        </w:tc>
        <w:tc>
          <w:tcPr>
            <w:tcW w:w="1560" w:type="dxa"/>
            <w:gridSpan w:val="3"/>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国内先进或一般</w:t>
            </w:r>
          </w:p>
        </w:tc>
      </w:tr>
      <w:tr w:rsidR="006C739A" w:rsidRPr="005D2C73" w:rsidTr="006C739A">
        <w:trPr>
          <w:trHeight w:val="367"/>
        </w:trPr>
        <w:tc>
          <w:tcPr>
            <w:tcW w:w="425" w:type="dxa"/>
            <w:vMerge/>
            <w:tcBorders>
              <w:top w:val="single" w:sz="4" w:space="0" w:color="000000"/>
              <w:left w:val="single" w:sz="4" w:space="0" w:color="000000"/>
              <w:bottom w:val="single" w:sz="4" w:space="0" w:color="000000"/>
              <w:right w:val="single" w:sz="4" w:space="0" w:color="000000"/>
            </w:tcBorders>
          </w:tcPr>
          <w:p w:rsidR="006C739A" w:rsidRPr="005D2C73" w:rsidRDefault="006C739A" w:rsidP="00567943">
            <w:pPr>
              <w:rPr>
                <w:rFonts w:ascii="仿宋_GB2312" w:hAnsi="宋体"/>
                <w:sz w:val="18"/>
                <w:szCs w:val="18"/>
              </w:rPr>
            </w:pPr>
          </w:p>
        </w:tc>
        <w:tc>
          <w:tcPr>
            <w:tcW w:w="1844" w:type="dxa"/>
            <w:vMerge/>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10分</w:t>
            </w: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9分</w:t>
            </w: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8分</w:t>
            </w:r>
          </w:p>
        </w:tc>
        <w:tc>
          <w:tcPr>
            <w:tcW w:w="886"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7分</w:t>
            </w:r>
          </w:p>
        </w:tc>
        <w:tc>
          <w:tcPr>
            <w:tcW w:w="779"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6分</w:t>
            </w:r>
          </w:p>
        </w:tc>
        <w:tc>
          <w:tcPr>
            <w:tcW w:w="780"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5分</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3分</w:t>
            </w:r>
          </w:p>
        </w:tc>
        <w:tc>
          <w:tcPr>
            <w:tcW w:w="851"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1分</w:t>
            </w:r>
          </w:p>
        </w:tc>
      </w:tr>
      <w:tr w:rsidR="006C739A" w:rsidRPr="005D2C73" w:rsidTr="006C739A">
        <w:trPr>
          <w:trHeight w:val="414"/>
        </w:trPr>
        <w:tc>
          <w:tcPr>
            <w:tcW w:w="425" w:type="dxa"/>
            <w:vMerge/>
            <w:tcBorders>
              <w:top w:val="single" w:sz="4" w:space="0" w:color="000000"/>
              <w:left w:val="single" w:sz="4" w:space="0" w:color="000000"/>
              <w:bottom w:val="single" w:sz="4" w:space="0" w:color="000000"/>
              <w:right w:val="single" w:sz="4" w:space="0" w:color="000000"/>
            </w:tcBorders>
          </w:tcPr>
          <w:p w:rsidR="006C739A" w:rsidRPr="005D2C73" w:rsidRDefault="006C739A" w:rsidP="00567943">
            <w:pPr>
              <w:rPr>
                <w:rFonts w:ascii="仿宋_GB2312" w:hAnsi="宋体"/>
                <w:sz w:val="18"/>
                <w:szCs w:val="18"/>
              </w:rPr>
            </w:pPr>
          </w:p>
        </w:tc>
        <w:tc>
          <w:tcPr>
            <w:tcW w:w="1844" w:type="dxa"/>
            <w:vMerge w:val="restart"/>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ind w:left="90" w:hangingChars="50" w:hanging="90"/>
              <w:rPr>
                <w:rFonts w:ascii="仿宋_GB2312" w:hAnsi="宋体"/>
                <w:sz w:val="18"/>
                <w:szCs w:val="18"/>
              </w:rPr>
            </w:pPr>
            <w:r w:rsidRPr="005D2C73">
              <w:rPr>
                <w:rFonts w:ascii="仿宋_GB2312" w:hAnsi="宋体" w:hint="eastAsia"/>
                <w:sz w:val="18"/>
                <w:szCs w:val="18"/>
              </w:rPr>
              <w:t>6.对推动本学科或相关学科及分支学科的发展所起的作用</w:t>
            </w:r>
          </w:p>
        </w:tc>
        <w:tc>
          <w:tcPr>
            <w:tcW w:w="1488"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关键性作用</w:t>
            </w:r>
          </w:p>
        </w:tc>
        <w:tc>
          <w:tcPr>
            <w:tcW w:w="1630"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指导性作用</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一般性作用</w:t>
            </w:r>
          </w:p>
        </w:tc>
        <w:tc>
          <w:tcPr>
            <w:tcW w:w="1560" w:type="dxa"/>
            <w:gridSpan w:val="3"/>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作用较小</w:t>
            </w:r>
          </w:p>
        </w:tc>
      </w:tr>
      <w:tr w:rsidR="006C739A" w:rsidRPr="005D2C73" w:rsidTr="006C739A">
        <w:trPr>
          <w:trHeight w:val="481"/>
        </w:trPr>
        <w:tc>
          <w:tcPr>
            <w:tcW w:w="425" w:type="dxa"/>
            <w:vMerge/>
            <w:tcBorders>
              <w:top w:val="single" w:sz="4" w:space="0" w:color="000000"/>
              <w:left w:val="single" w:sz="4" w:space="0" w:color="000000"/>
              <w:bottom w:val="single" w:sz="4" w:space="0" w:color="000000"/>
              <w:right w:val="single" w:sz="4" w:space="0" w:color="000000"/>
            </w:tcBorders>
          </w:tcPr>
          <w:p w:rsidR="006C739A" w:rsidRPr="005D2C73" w:rsidRDefault="006C739A" w:rsidP="00567943">
            <w:pPr>
              <w:rPr>
                <w:rFonts w:ascii="仿宋_GB2312" w:hAnsi="宋体"/>
                <w:sz w:val="18"/>
                <w:szCs w:val="18"/>
              </w:rPr>
            </w:pPr>
          </w:p>
        </w:tc>
        <w:tc>
          <w:tcPr>
            <w:tcW w:w="1844" w:type="dxa"/>
            <w:vMerge/>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ind w:left="90" w:hangingChars="50" w:hanging="90"/>
              <w:jc w:val="center"/>
              <w:rPr>
                <w:rFonts w:ascii="仿宋_GB2312" w:hAnsi="宋体"/>
                <w:sz w:val="18"/>
                <w:szCs w:val="18"/>
              </w:rPr>
            </w:pP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10分</w:t>
            </w: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9分</w:t>
            </w: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8分</w:t>
            </w:r>
          </w:p>
        </w:tc>
        <w:tc>
          <w:tcPr>
            <w:tcW w:w="886"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7分</w:t>
            </w:r>
          </w:p>
        </w:tc>
        <w:tc>
          <w:tcPr>
            <w:tcW w:w="779"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6分</w:t>
            </w:r>
          </w:p>
        </w:tc>
        <w:tc>
          <w:tcPr>
            <w:tcW w:w="780"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5分</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3分</w:t>
            </w:r>
          </w:p>
        </w:tc>
        <w:tc>
          <w:tcPr>
            <w:tcW w:w="851"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1分</w:t>
            </w:r>
          </w:p>
        </w:tc>
      </w:tr>
      <w:tr w:rsidR="006C739A" w:rsidRPr="005D2C73" w:rsidTr="006C739A">
        <w:trPr>
          <w:trHeight w:val="315"/>
        </w:trPr>
        <w:tc>
          <w:tcPr>
            <w:tcW w:w="425" w:type="dxa"/>
            <w:vMerge/>
            <w:tcBorders>
              <w:top w:val="single" w:sz="4" w:space="0" w:color="000000"/>
              <w:left w:val="single" w:sz="4" w:space="0" w:color="000000"/>
              <w:bottom w:val="single" w:sz="4" w:space="0" w:color="000000"/>
              <w:right w:val="single" w:sz="4" w:space="0" w:color="000000"/>
            </w:tcBorders>
          </w:tcPr>
          <w:p w:rsidR="006C739A" w:rsidRPr="005D2C73" w:rsidRDefault="006C739A" w:rsidP="00567943">
            <w:pPr>
              <w:rPr>
                <w:rFonts w:ascii="仿宋_GB2312" w:hAnsi="宋体"/>
                <w:sz w:val="18"/>
                <w:szCs w:val="18"/>
              </w:rPr>
            </w:pPr>
          </w:p>
        </w:tc>
        <w:tc>
          <w:tcPr>
            <w:tcW w:w="1844" w:type="dxa"/>
            <w:vMerge w:val="restart"/>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ind w:left="90" w:hangingChars="50" w:hanging="90"/>
              <w:jc w:val="left"/>
              <w:rPr>
                <w:rFonts w:ascii="仿宋_GB2312" w:hAnsi="宋体"/>
                <w:sz w:val="18"/>
                <w:szCs w:val="18"/>
              </w:rPr>
            </w:pPr>
            <w:r w:rsidRPr="005D2C73">
              <w:rPr>
                <w:rFonts w:ascii="仿宋_GB2312" w:hAnsi="宋体" w:hint="eastAsia"/>
                <w:sz w:val="18"/>
                <w:szCs w:val="18"/>
              </w:rPr>
              <w:t>7.对经济建设和社会发展的影响</w:t>
            </w:r>
          </w:p>
        </w:tc>
        <w:tc>
          <w:tcPr>
            <w:tcW w:w="1488"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影响重大</w:t>
            </w:r>
          </w:p>
        </w:tc>
        <w:tc>
          <w:tcPr>
            <w:tcW w:w="1630"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影响大</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影响较大</w:t>
            </w:r>
          </w:p>
        </w:tc>
        <w:tc>
          <w:tcPr>
            <w:tcW w:w="1560" w:type="dxa"/>
            <w:gridSpan w:val="3"/>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影响一般或小</w:t>
            </w:r>
          </w:p>
        </w:tc>
      </w:tr>
      <w:tr w:rsidR="006C739A" w:rsidRPr="005D2C73" w:rsidTr="006C739A">
        <w:trPr>
          <w:trHeight w:val="315"/>
        </w:trPr>
        <w:tc>
          <w:tcPr>
            <w:tcW w:w="425" w:type="dxa"/>
            <w:vMerge/>
            <w:tcBorders>
              <w:top w:val="single" w:sz="4" w:space="0" w:color="000000"/>
              <w:left w:val="single" w:sz="4" w:space="0" w:color="000000"/>
              <w:bottom w:val="single" w:sz="4" w:space="0" w:color="000000"/>
              <w:right w:val="single" w:sz="4" w:space="0" w:color="000000"/>
            </w:tcBorders>
          </w:tcPr>
          <w:p w:rsidR="006C739A" w:rsidRPr="005D2C73" w:rsidRDefault="006C739A" w:rsidP="00567943">
            <w:pPr>
              <w:rPr>
                <w:rFonts w:ascii="仿宋_GB2312" w:hAnsi="宋体"/>
                <w:sz w:val="18"/>
                <w:szCs w:val="18"/>
              </w:rPr>
            </w:pPr>
          </w:p>
        </w:tc>
        <w:tc>
          <w:tcPr>
            <w:tcW w:w="1844" w:type="dxa"/>
            <w:vMerge/>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ind w:left="90" w:hangingChars="50" w:hanging="90"/>
              <w:jc w:val="center"/>
              <w:rPr>
                <w:rFonts w:ascii="仿宋_GB2312" w:hAnsi="宋体"/>
                <w:sz w:val="18"/>
                <w:szCs w:val="18"/>
              </w:rPr>
            </w:pP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10分</w:t>
            </w: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9分</w:t>
            </w: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8分</w:t>
            </w:r>
          </w:p>
        </w:tc>
        <w:tc>
          <w:tcPr>
            <w:tcW w:w="886"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7分</w:t>
            </w:r>
          </w:p>
        </w:tc>
        <w:tc>
          <w:tcPr>
            <w:tcW w:w="779"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6分</w:t>
            </w:r>
          </w:p>
        </w:tc>
        <w:tc>
          <w:tcPr>
            <w:tcW w:w="780"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5分</w:t>
            </w:r>
          </w:p>
        </w:tc>
        <w:tc>
          <w:tcPr>
            <w:tcW w:w="531"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3分</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1分</w:t>
            </w:r>
          </w:p>
        </w:tc>
      </w:tr>
      <w:tr w:rsidR="006C739A" w:rsidRPr="005D2C73" w:rsidTr="006C739A">
        <w:trPr>
          <w:trHeight w:val="315"/>
        </w:trPr>
        <w:tc>
          <w:tcPr>
            <w:tcW w:w="425" w:type="dxa"/>
            <w:vMerge w:val="restart"/>
            <w:tcBorders>
              <w:top w:val="single" w:sz="4" w:space="0" w:color="000000"/>
              <w:left w:val="single" w:sz="4" w:space="0" w:color="000000"/>
              <w:bottom w:val="single" w:sz="4" w:space="0" w:color="000000"/>
              <w:right w:val="single" w:sz="4" w:space="0" w:color="000000"/>
            </w:tcBorders>
          </w:tcPr>
          <w:p w:rsidR="006C739A" w:rsidRPr="005D2C73" w:rsidRDefault="006C739A" w:rsidP="00567943">
            <w:pPr>
              <w:rPr>
                <w:rFonts w:ascii="仿宋_GB2312" w:hAnsi="宋体"/>
                <w:sz w:val="18"/>
                <w:szCs w:val="18"/>
              </w:rPr>
            </w:pPr>
          </w:p>
          <w:p w:rsidR="006C739A" w:rsidRPr="005D2C73" w:rsidRDefault="006C739A" w:rsidP="00567943">
            <w:pPr>
              <w:rPr>
                <w:rFonts w:ascii="仿宋_GB2312" w:hAnsi="宋体"/>
                <w:sz w:val="18"/>
                <w:szCs w:val="18"/>
              </w:rPr>
            </w:pPr>
            <w:r w:rsidRPr="005D2C73">
              <w:rPr>
                <w:rFonts w:ascii="仿宋_GB2312" w:hAnsi="宋体" w:hint="eastAsia"/>
                <w:sz w:val="18"/>
                <w:szCs w:val="18"/>
              </w:rPr>
              <w:t>科学界的公认</w:t>
            </w:r>
          </w:p>
        </w:tc>
        <w:tc>
          <w:tcPr>
            <w:tcW w:w="1844" w:type="dxa"/>
            <w:vMerge w:val="restart"/>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ind w:left="90" w:hangingChars="50" w:hanging="90"/>
              <w:jc w:val="left"/>
              <w:rPr>
                <w:rFonts w:ascii="仿宋_GB2312" w:hAnsi="宋体"/>
                <w:sz w:val="18"/>
                <w:szCs w:val="18"/>
              </w:rPr>
            </w:pPr>
            <w:r w:rsidRPr="005D2C73">
              <w:rPr>
                <w:rFonts w:ascii="仿宋_GB2312" w:hAnsi="宋体" w:hint="eastAsia"/>
                <w:sz w:val="18"/>
                <w:szCs w:val="18"/>
              </w:rPr>
              <w:t>8.论文被他人引用的情况</w:t>
            </w:r>
          </w:p>
        </w:tc>
        <w:tc>
          <w:tcPr>
            <w:tcW w:w="1488"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被国内外著名学者广泛引用</w:t>
            </w:r>
          </w:p>
        </w:tc>
        <w:tc>
          <w:tcPr>
            <w:tcW w:w="1630"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被国内外学者广泛引用</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被国内外同行多次引用</w:t>
            </w:r>
          </w:p>
        </w:tc>
        <w:tc>
          <w:tcPr>
            <w:tcW w:w="1560" w:type="dxa"/>
            <w:gridSpan w:val="3"/>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被国内外同行引用较少</w:t>
            </w:r>
          </w:p>
        </w:tc>
      </w:tr>
      <w:tr w:rsidR="006C739A" w:rsidRPr="005D2C73" w:rsidTr="006C739A">
        <w:trPr>
          <w:trHeight w:val="315"/>
        </w:trPr>
        <w:tc>
          <w:tcPr>
            <w:tcW w:w="425" w:type="dxa"/>
            <w:vMerge/>
            <w:tcBorders>
              <w:top w:val="single" w:sz="4" w:space="0" w:color="000000"/>
              <w:left w:val="single" w:sz="4" w:space="0" w:color="000000"/>
              <w:bottom w:val="single" w:sz="4" w:space="0" w:color="000000"/>
              <w:right w:val="single" w:sz="4" w:space="0" w:color="000000"/>
            </w:tcBorders>
          </w:tcPr>
          <w:p w:rsidR="006C739A" w:rsidRPr="005D2C73" w:rsidRDefault="006C739A" w:rsidP="00567943">
            <w:pPr>
              <w:rPr>
                <w:rFonts w:ascii="仿宋_GB2312" w:hAnsi="宋体"/>
                <w:sz w:val="18"/>
                <w:szCs w:val="18"/>
              </w:rPr>
            </w:pPr>
          </w:p>
        </w:tc>
        <w:tc>
          <w:tcPr>
            <w:tcW w:w="1844" w:type="dxa"/>
            <w:vMerge/>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ind w:left="90" w:hangingChars="50" w:hanging="90"/>
              <w:jc w:val="center"/>
              <w:rPr>
                <w:rFonts w:ascii="仿宋_GB2312" w:hAnsi="宋体"/>
                <w:sz w:val="18"/>
                <w:szCs w:val="18"/>
              </w:rPr>
            </w:pP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10分</w:t>
            </w: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9分</w:t>
            </w: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8分</w:t>
            </w:r>
          </w:p>
        </w:tc>
        <w:tc>
          <w:tcPr>
            <w:tcW w:w="886"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7分</w:t>
            </w:r>
          </w:p>
        </w:tc>
        <w:tc>
          <w:tcPr>
            <w:tcW w:w="779"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6分</w:t>
            </w:r>
          </w:p>
        </w:tc>
        <w:tc>
          <w:tcPr>
            <w:tcW w:w="780"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5分</w:t>
            </w:r>
          </w:p>
        </w:tc>
        <w:tc>
          <w:tcPr>
            <w:tcW w:w="531"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3分</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1分</w:t>
            </w:r>
          </w:p>
        </w:tc>
      </w:tr>
      <w:tr w:rsidR="006C739A" w:rsidRPr="005D2C73" w:rsidTr="006C739A">
        <w:trPr>
          <w:trHeight w:val="315"/>
        </w:trPr>
        <w:tc>
          <w:tcPr>
            <w:tcW w:w="425" w:type="dxa"/>
            <w:vMerge/>
            <w:tcBorders>
              <w:top w:val="single" w:sz="4" w:space="0" w:color="000000"/>
              <w:left w:val="single" w:sz="4" w:space="0" w:color="000000"/>
              <w:bottom w:val="single" w:sz="4" w:space="0" w:color="000000"/>
              <w:right w:val="single" w:sz="4" w:space="0" w:color="000000"/>
            </w:tcBorders>
          </w:tcPr>
          <w:p w:rsidR="006C739A" w:rsidRPr="005D2C73" w:rsidRDefault="006C739A" w:rsidP="00567943">
            <w:pPr>
              <w:rPr>
                <w:rFonts w:ascii="仿宋_GB2312" w:hAnsi="宋体"/>
                <w:sz w:val="18"/>
                <w:szCs w:val="18"/>
              </w:rPr>
            </w:pPr>
          </w:p>
        </w:tc>
        <w:tc>
          <w:tcPr>
            <w:tcW w:w="1844" w:type="dxa"/>
            <w:vMerge w:val="restart"/>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ind w:left="90" w:hangingChars="50" w:hanging="90"/>
              <w:jc w:val="left"/>
              <w:rPr>
                <w:rFonts w:ascii="仿宋_GB2312" w:hAnsi="宋体"/>
                <w:sz w:val="18"/>
                <w:szCs w:val="18"/>
              </w:rPr>
            </w:pPr>
            <w:r w:rsidRPr="005D2C73">
              <w:rPr>
                <w:rFonts w:ascii="仿宋_GB2312" w:hAnsi="宋体" w:hint="eastAsia"/>
                <w:sz w:val="18"/>
                <w:szCs w:val="18"/>
              </w:rPr>
              <w:t>9.主要论文发表刊物的影响</w:t>
            </w:r>
          </w:p>
        </w:tc>
        <w:tc>
          <w:tcPr>
            <w:tcW w:w="1488"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重大</w:t>
            </w:r>
          </w:p>
        </w:tc>
        <w:tc>
          <w:tcPr>
            <w:tcW w:w="1630"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较大</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一般</w:t>
            </w:r>
          </w:p>
        </w:tc>
        <w:tc>
          <w:tcPr>
            <w:tcW w:w="1560" w:type="dxa"/>
            <w:gridSpan w:val="3"/>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较小或小</w:t>
            </w:r>
          </w:p>
        </w:tc>
      </w:tr>
      <w:tr w:rsidR="006C739A" w:rsidRPr="005D2C73" w:rsidTr="006C739A">
        <w:trPr>
          <w:trHeight w:val="315"/>
        </w:trPr>
        <w:tc>
          <w:tcPr>
            <w:tcW w:w="425" w:type="dxa"/>
            <w:vMerge/>
            <w:tcBorders>
              <w:top w:val="single" w:sz="4" w:space="0" w:color="000000"/>
              <w:left w:val="single" w:sz="4" w:space="0" w:color="000000"/>
              <w:bottom w:val="single" w:sz="4" w:space="0" w:color="000000"/>
              <w:right w:val="single" w:sz="4" w:space="0" w:color="000000"/>
            </w:tcBorders>
          </w:tcPr>
          <w:p w:rsidR="006C739A" w:rsidRPr="005D2C73" w:rsidRDefault="006C739A" w:rsidP="00567943">
            <w:pPr>
              <w:rPr>
                <w:rFonts w:ascii="仿宋_GB2312" w:hAnsi="宋体"/>
                <w:sz w:val="18"/>
                <w:szCs w:val="18"/>
              </w:rPr>
            </w:pPr>
          </w:p>
        </w:tc>
        <w:tc>
          <w:tcPr>
            <w:tcW w:w="1844" w:type="dxa"/>
            <w:vMerge/>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ind w:left="90" w:hangingChars="50" w:hanging="90"/>
              <w:jc w:val="center"/>
              <w:rPr>
                <w:rFonts w:ascii="仿宋_GB2312" w:hAnsi="宋体"/>
                <w:sz w:val="18"/>
                <w:szCs w:val="18"/>
              </w:rPr>
            </w:pP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10分</w:t>
            </w: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9分</w:t>
            </w: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8分</w:t>
            </w:r>
          </w:p>
        </w:tc>
        <w:tc>
          <w:tcPr>
            <w:tcW w:w="886"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7分</w:t>
            </w:r>
          </w:p>
        </w:tc>
        <w:tc>
          <w:tcPr>
            <w:tcW w:w="779"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6分</w:t>
            </w:r>
          </w:p>
        </w:tc>
        <w:tc>
          <w:tcPr>
            <w:tcW w:w="780"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5分</w:t>
            </w:r>
          </w:p>
        </w:tc>
        <w:tc>
          <w:tcPr>
            <w:tcW w:w="531"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3分</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1分</w:t>
            </w:r>
          </w:p>
        </w:tc>
      </w:tr>
      <w:tr w:rsidR="006C739A" w:rsidRPr="005D2C73" w:rsidTr="006C739A">
        <w:trPr>
          <w:trHeight w:val="305"/>
        </w:trPr>
        <w:tc>
          <w:tcPr>
            <w:tcW w:w="425" w:type="dxa"/>
            <w:vMerge/>
            <w:tcBorders>
              <w:top w:val="single" w:sz="4" w:space="0" w:color="000000"/>
              <w:left w:val="single" w:sz="4" w:space="0" w:color="000000"/>
              <w:bottom w:val="single" w:sz="4" w:space="0" w:color="000000"/>
              <w:right w:val="single" w:sz="4" w:space="0" w:color="000000"/>
            </w:tcBorders>
          </w:tcPr>
          <w:p w:rsidR="006C739A" w:rsidRPr="005D2C73" w:rsidRDefault="006C739A" w:rsidP="00567943">
            <w:pPr>
              <w:rPr>
                <w:rFonts w:ascii="仿宋_GB2312" w:hAnsi="宋体"/>
                <w:sz w:val="18"/>
                <w:szCs w:val="18"/>
              </w:rPr>
            </w:pPr>
          </w:p>
        </w:tc>
        <w:tc>
          <w:tcPr>
            <w:tcW w:w="1844" w:type="dxa"/>
            <w:vMerge w:val="restart"/>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ind w:left="90" w:hangingChars="50" w:hanging="90"/>
              <w:rPr>
                <w:rFonts w:ascii="仿宋_GB2312" w:hAnsi="宋体"/>
                <w:sz w:val="18"/>
                <w:szCs w:val="18"/>
              </w:rPr>
            </w:pPr>
            <w:r w:rsidRPr="005D2C73">
              <w:rPr>
                <w:rFonts w:ascii="仿宋_GB2312" w:hAnsi="宋体" w:hint="eastAsia"/>
                <w:sz w:val="18"/>
                <w:szCs w:val="18"/>
              </w:rPr>
              <w:t>10.国内外学术界对本研究成果的评价</w:t>
            </w:r>
          </w:p>
        </w:tc>
        <w:tc>
          <w:tcPr>
            <w:tcW w:w="1488"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很高</w:t>
            </w:r>
          </w:p>
        </w:tc>
        <w:tc>
          <w:tcPr>
            <w:tcW w:w="1630"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高</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较高</w:t>
            </w:r>
          </w:p>
        </w:tc>
        <w:tc>
          <w:tcPr>
            <w:tcW w:w="1560" w:type="dxa"/>
            <w:gridSpan w:val="3"/>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一般或低</w:t>
            </w:r>
          </w:p>
        </w:tc>
      </w:tr>
      <w:tr w:rsidR="006C739A" w:rsidRPr="005D2C73" w:rsidTr="006C739A">
        <w:trPr>
          <w:trHeight w:val="385"/>
        </w:trPr>
        <w:tc>
          <w:tcPr>
            <w:tcW w:w="425" w:type="dxa"/>
            <w:vMerge/>
            <w:tcBorders>
              <w:top w:val="single" w:sz="4" w:space="0" w:color="000000"/>
              <w:left w:val="single" w:sz="4" w:space="0" w:color="000000"/>
              <w:bottom w:val="single" w:sz="4" w:space="0" w:color="000000"/>
              <w:right w:val="single" w:sz="4" w:space="0" w:color="000000"/>
            </w:tcBorders>
          </w:tcPr>
          <w:p w:rsidR="006C739A" w:rsidRPr="005D2C73" w:rsidRDefault="006C739A" w:rsidP="00567943">
            <w:pPr>
              <w:rPr>
                <w:rFonts w:ascii="仿宋_GB2312" w:hAnsi="宋体"/>
                <w:sz w:val="18"/>
                <w:szCs w:val="18"/>
              </w:rPr>
            </w:pPr>
          </w:p>
        </w:tc>
        <w:tc>
          <w:tcPr>
            <w:tcW w:w="1844" w:type="dxa"/>
            <w:vMerge/>
            <w:tcBorders>
              <w:top w:val="single" w:sz="4" w:space="0" w:color="000000"/>
              <w:left w:val="single" w:sz="4" w:space="0" w:color="000000"/>
              <w:bottom w:val="single" w:sz="4" w:space="0" w:color="000000"/>
              <w:right w:val="single" w:sz="4" w:space="0" w:color="000000"/>
            </w:tcBorders>
          </w:tcPr>
          <w:p w:rsidR="006C739A" w:rsidRPr="005D2C73" w:rsidRDefault="006C739A" w:rsidP="00567943">
            <w:pPr>
              <w:ind w:left="90" w:hangingChars="50" w:hanging="90"/>
              <w:rPr>
                <w:rFonts w:ascii="仿宋_GB2312" w:hAnsi="宋体"/>
                <w:sz w:val="18"/>
                <w:szCs w:val="18"/>
              </w:rPr>
            </w:pP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10分</w:t>
            </w: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9分</w:t>
            </w:r>
          </w:p>
        </w:tc>
        <w:tc>
          <w:tcPr>
            <w:tcW w:w="744"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8分</w:t>
            </w:r>
          </w:p>
        </w:tc>
        <w:tc>
          <w:tcPr>
            <w:tcW w:w="886"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7分</w:t>
            </w:r>
          </w:p>
        </w:tc>
        <w:tc>
          <w:tcPr>
            <w:tcW w:w="779"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6分</w:t>
            </w:r>
          </w:p>
        </w:tc>
        <w:tc>
          <w:tcPr>
            <w:tcW w:w="780"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5分</w:t>
            </w:r>
          </w:p>
        </w:tc>
        <w:tc>
          <w:tcPr>
            <w:tcW w:w="531" w:type="dxa"/>
            <w:tcBorders>
              <w:top w:val="single" w:sz="4" w:space="0" w:color="000000"/>
              <w:left w:val="single" w:sz="4" w:space="0" w:color="000000"/>
              <w:bottom w:val="single" w:sz="4" w:space="0" w:color="000000"/>
              <w:right w:val="single" w:sz="4" w:space="0" w:color="000000"/>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3分</w:t>
            </w:r>
          </w:p>
        </w:tc>
        <w:tc>
          <w:tcPr>
            <w:tcW w:w="1029" w:type="dxa"/>
            <w:gridSpan w:val="2"/>
            <w:tcBorders>
              <w:top w:val="single" w:sz="4" w:space="0" w:color="000000"/>
              <w:left w:val="single" w:sz="4" w:space="0" w:color="000000"/>
              <w:bottom w:val="single" w:sz="4" w:space="0" w:color="000000"/>
              <w:right w:val="single" w:sz="4" w:space="0" w:color="auto"/>
            </w:tcBorders>
            <w:vAlign w:val="center"/>
          </w:tcPr>
          <w:p w:rsidR="006C739A" w:rsidRPr="005D2C73" w:rsidRDefault="006C739A" w:rsidP="00567943">
            <w:pPr>
              <w:jc w:val="center"/>
              <w:rPr>
                <w:rFonts w:ascii="仿宋_GB2312" w:hAnsi="宋体"/>
                <w:sz w:val="18"/>
                <w:szCs w:val="18"/>
              </w:rPr>
            </w:pPr>
            <w:r w:rsidRPr="005D2C73">
              <w:rPr>
                <w:rFonts w:ascii="仿宋_GB2312" w:hAnsi="宋体" w:hint="eastAsia"/>
                <w:sz w:val="18"/>
                <w:szCs w:val="18"/>
              </w:rPr>
              <w:t>1分</w:t>
            </w:r>
          </w:p>
        </w:tc>
      </w:tr>
    </w:tbl>
    <w:p w:rsidR="006C739A" w:rsidRPr="005D2C73" w:rsidRDefault="006C739A" w:rsidP="006C739A"/>
    <w:sectPr w:rsidR="006C739A" w:rsidRPr="005D2C73" w:rsidSect="00AB39FE">
      <w:pgSz w:w="11906" w:h="16838" w:code="9"/>
      <w:pgMar w:top="1440" w:right="1797" w:bottom="1440" w:left="1797" w:header="851" w:footer="992" w:gutter="0"/>
      <w:cols w:space="425"/>
      <w:docGrid w:type="lines"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396A" w:rsidRDefault="0091396A" w:rsidP="00BC68A5">
      <w:r>
        <w:separator/>
      </w:r>
    </w:p>
  </w:endnote>
  <w:endnote w:type="continuationSeparator" w:id="0">
    <w:p w:rsidR="0091396A" w:rsidRDefault="0091396A" w:rsidP="00BC6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1987473"/>
      <w:docPartObj>
        <w:docPartGallery w:val="Page Numbers (Bottom of Page)"/>
        <w:docPartUnique/>
      </w:docPartObj>
    </w:sdtPr>
    <w:sdtEndPr/>
    <w:sdtContent>
      <w:p w:rsidR="006C193A" w:rsidRDefault="006C193A" w:rsidP="006C193A">
        <w:pPr>
          <w:pStyle w:val="a4"/>
          <w:jc w:val="center"/>
        </w:pPr>
        <w:r>
          <w:fldChar w:fldCharType="begin"/>
        </w:r>
        <w:r>
          <w:instrText>PAGE   \* MERGEFORMAT</w:instrText>
        </w:r>
        <w:r>
          <w:fldChar w:fldCharType="separate"/>
        </w:r>
        <w:r w:rsidR="008C4E32" w:rsidRPr="008C4E32">
          <w:rPr>
            <w:noProof/>
            <w:lang w:val="zh-CN"/>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396A" w:rsidRDefault="0091396A" w:rsidP="00BC68A5">
      <w:r>
        <w:separator/>
      </w:r>
    </w:p>
  </w:footnote>
  <w:footnote w:type="continuationSeparator" w:id="0">
    <w:p w:rsidR="0091396A" w:rsidRDefault="0091396A" w:rsidP="00BC68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50"/>
  <w:drawingGridVerticalSpacing w:val="204"/>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7AA"/>
    <w:rsid w:val="00005881"/>
    <w:rsid w:val="0008112F"/>
    <w:rsid w:val="003360F5"/>
    <w:rsid w:val="00353156"/>
    <w:rsid w:val="00660501"/>
    <w:rsid w:val="006C193A"/>
    <w:rsid w:val="006C739A"/>
    <w:rsid w:val="006D35D8"/>
    <w:rsid w:val="007064CE"/>
    <w:rsid w:val="007307AA"/>
    <w:rsid w:val="008C4E32"/>
    <w:rsid w:val="008E0652"/>
    <w:rsid w:val="0091396A"/>
    <w:rsid w:val="00950405"/>
    <w:rsid w:val="00AB39FE"/>
    <w:rsid w:val="00AC2D19"/>
    <w:rsid w:val="00B31C70"/>
    <w:rsid w:val="00B77E82"/>
    <w:rsid w:val="00BC68A5"/>
    <w:rsid w:val="00CD6E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821E33-7D9D-41AE-86B5-6E52A3D2B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仿宋_GB2312" w:hAnsi="Times New Roman" w:cstheme="minorBidi"/>
        <w:kern w:val="2"/>
        <w:sz w:val="32"/>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0F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68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C68A5"/>
    <w:rPr>
      <w:sz w:val="18"/>
      <w:szCs w:val="18"/>
    </w:rPr>
  </w:style>
  <w:style w:type="paragraph" w:styleId="a4">
    <w:name w:val="footer"/>
    <w:basedOn w:val="a"/>
    <w:link w:val="Char0"/>
    <w:uiPriority w:val="99"/>
    <w:unhideWhenUsed/>
    <w:rsid w:val="00BC68A5"/>
    <w:pPr>
      <w:tabs>
        <w:tab w:val="center" w:pos="4153"/>
        <w:tab w:val="right" w:pos="8306"/>
      </w:tabs>
      <w:snapToGrid w:val="0"/>
      <w:jc w:val="left"/>
    </w:pPr>
    <w:rPr>
      <w:sz w:val="18"/>
      <w:szCs w:val="18"/>
    </w:rPr>
  </w:style>
  <w:style w:type="character" w:customStyle="1" w:styleId="Char0">
    <w:name w:val="页脚 Char"/>
    <w:basedOn w:val="a0"/>
    <w:link w:val="a4"/>
    <w:uiPriority w:val="99"/>
    <w:rsid w:val="00BC68A5"/>
    <w:rPr>
      <w:sz w:val="18"/>
      <w:szCs w:val="18"/>
    </w:rPr>
  </w:style>
  <w:style w:type="paragraph" w:styleId="a5">
    <w:name w:val="Balloon Text"/>
    <w:basedOn w:val="a"/>
    <w:link w:val="Char1"/>
    <w:uiPriority w:val="99"/>
    <w:semiHidden/>
    <w:unhideWhenUsed/>
    <w:rsid w:val="008C4E32"/>
    <w:rPr>
      <w:sz w:val="18"/>
      <w:szCs w:val="18"/>
    </w:rPr>
  </w:style>
  <w:style w:type="character" w:customStyle="1" w:styleId="Char1">
    <w:name w:val="批注框文本 Char"/>
    <w:basedOn w:val="a0"/>
    <w:link w:val="a5"/>
    <w:uiPriority w:val="99"/>
    <w:semiHidden/>
    <w:rsid w:val="008C4E3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gg">
      <a:majorFont>
        <a:latin typeface="Times New Roman"/>
        <a:ea typeface="仿宋_GB2312"/>
        <a:cs typeface=""/>
      </a:majorFont>
      <a:minorFont>
        <a:latin typeface="Times New Roman"/>
        <a:ea typeface="仿宋_GB2312"/>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260</Words>
  <Characters>1488</Characters>
  <Application>Microsoft Office Word</Application>
  <DocSecurity>0</DocSecurity>
  <Lines>12</Lines>
  <Paragraphs>3</Paragraphs>
  <ScaleCrop>false</ScaleCrop>
  <Company>lg</Company>
  <LinksUpToDate>false</LinksUpToDate>
  <CharactersWithSpaces>1745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8</cp:revision>
  <cp:lastPrinted>2015-07-21T11:13:00Z</cp:lastPrinted>
  <dcterms:created xsi:type="dcterms:W3CDTF">2015-07-16T02:04:00Z</dcterms:created>
  <dcterms:modified xsi:type="dcterms:W3CDTF">2015-07-21T11:14:00Z</dcterms:modified>
</cp:coreProperties>
</file>